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5E11" w14:textId="296DAF97" w:rsidR="001448E1" w:rsidRPr="00262054" w:rsidRDefault="00F04843" w:rsidP="00F04843">
      <w:pPr>
        <w:spacing w:line="276" w:lineRule="auto"/>
        <w:jc w:val="both"/>
        <w:rPr>
          <w:rFonts w:ascii="Times New Roman" w:hAnsi="Times New Roman" w:cs="Times New Roman"/>
        </w:rPr>
      </w:pPr>
      <w:r w:rsidRPr="00262054">
        <w:rPr>
          <w:rFonts w:ascii="Times New Roman" w:hAnsi="Times New Roman" w:cs="Times New Roman"/>
        </w:rPr>
        <w:t xml:space="preserve">21 мая 2021 г. </w:t>
      </w:r>
    </w:p>
    <w:p w14:paraId="54E8A187" w14:textId="4858585C" w:rsidR="00F04843" w:rsidRPr="00262054" w:rsidRDefault="00F04843" w:rsidP="00F048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XVI Республиканск</w:t>
      </w:r>
      <w:r w:rsidR="00FE6748" w:rsidRPr="00262054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научно-практическ</w:t>
      </w:r>
      <w:r w:rsidR="00FE6748" w:rsidRPr="00262054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ия по а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ктуальны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ам организации 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экстренной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медицинской помощи «Роль и место мини-инвазивных технологий в экстренной медицине» </w:t>
      </w:r>
    </w:p>
    <w:p w14:paraId="0042AAC6" w14:textId="189E303E" w:rsidR="00FE6748" w:rsidRPr="00262054" w:rsidRDefault="00FE6748" w:rsidP="00F048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66C633" w14:textId="67E4ED0E" w:rsidR="00FE6748" w:rsidRDefault="00FE6748" w:rsidP="00FE67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Республиканский научный центр экстренной медицинской помощи г. Ташкента (Республика Узбекистан) приглашает медицинских работников принять участие в 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XVI Республиканск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научно-практическ</w:t>
      </w:r>
      <w:r w:rsidR="00262054" w:rsidRPr="00262054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62054" w:rsidRPr="0026205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по а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ктуальны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ам организации </w:t>
      </w:r>
      <w:r w:rsidRPr="00F04843">
        <w:rPr>
          <w:rFonts w:ascii="Times New Roman" w:eastAsia="Times New Roman" w:hAnsi="Times New Roman" w:cs="Times New Roman"/>
          <w:color w:val="000000"/>
          <w:lang w:eastAsia="ru-RU"/>
        </w:rPr>
        <w:t>экстренной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медицинской помощи «Роль и место мини-инвазивных технологий в экстренной медицине»</w:t>
      </w:r>
      <w:r w:rsidR="00262054" w:rsidRPr="00262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46725B3" w14:textId="141E2849" w:rsidR="002004EF" w:rsidRDefault="002004EF" w:rsidP="00FE67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60A659" w14:textId="19DE3BBF" w:rsidR="002004EF" w:rsidRPr="002004EF" w:rsidRDefault="002004EF" w:rsidP="002004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Оргкомитет конференции п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риветствуе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гостей на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остеприимной земле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Узбекистана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выражает надежду на то, что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конференция будет плодотворной для установления и укрепления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научных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контактов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объединения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усилий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ученых,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организаторов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дравоохранения и практических врачей всех специальностей в решении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04EF">
        <w:rPr>
          <w:rFonts w:ascii="Times New Roman" w:eastAsia="Times New Roman" w:hAnsi="Times New Roman" w:cs="Times New Roman"/>
          <w:color w:val="000000"/>
          <w:lang w:eastAsia="ru-RU"/>
        </w:rPr>
        <w:t>приоритетных проблем организации экстренной медицинской помощи.</w:t>
      </w:r>
    </w:p>
    <w:p w14:paraId="67C0EEE8" w14:textId="777777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Регистрация участников конференции</w:t>
      </w:r>
    </w:p>
    <w:p w14:paraId="04AC79A2" w14:textId="77777777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A3B3B2" w14:textId="08673D2F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участников конференции будет проводиться в фойе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Молодежного центра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Ёшлар</w:t>
      </w:r>
      <w:proofErr w:type="spellEnd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» (г. Самарканд) 21 мая 2021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с 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.00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.00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7D0BD6" w14:textId="0455FAE7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Официальная церемония открытия форума состоится там же 21 мая 2021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9.00. </w:t>
      </w:r>
    </w:p>
    <w:p w14:paraId="262C234E" w14:textId="59AFCA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53259B" w14:textId="47F70DC6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для докладчиков</w:t>
      </w:r>
    </w:p>
    <w:p w14:paraId="6BD836E6" w14:textId="777777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E22A19" w14:textId="7FB08AE8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Материалы конференции будут распространяться во время регистрации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и в перерывах между заседаниями. Демонстрация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презентаций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осуществляться с помощью LCD-видеопроекторов и LED-экранов.</w:t>
      </w:r>
    </w:p>
    <w:p w14:paraId="435C4132" w14:textId="77777777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20E321" w14:textId="00C1682F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сведению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докладчиков,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использующих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мультимедийную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презентацию</w:t>
      </w:r>
    </w:p>
    <w:p w14:paraId="16C67133" w14:textId="777777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C97BEC" w14:textId="0871DD64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До начала заседания докладчики должны представить презентацию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доклада в </w:t>
      </w:r>
      <w:r w:rsidRPr="00262054">
        <w:rPr>
          <w:rFonts w:ascii="Times New Roman" w:eastAsia="Times New Roman" w:hAnsi="Times New Roman" w:cs="Times New Roman"/>
          <w:color w:val="000000"/>
          <w:lang w:val="en-US" w:eastAsia="ru-RU"/>
        </w:rPr>
        <w:t>Microsoft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val="en-US" w:eastAsia="ru-RU"/>
        </w:rPr>
        <w:t>Power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val="en-US" w:eastAsia="ru-RU"/>
        </w:rPr>
        <w:t>Point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. В качестве носителей мультимедийных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презентаций рекомендуются CD-R диск, USB-</w:t>
      </w:r>
      <w:proofErr w:type="spellStart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flash</w:t>
      </w:r>
      <w:proofErr w:type="spellEnd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носители или через сеть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Телеграмм.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переданы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представителю оргкомитета не позднее, чем за 2 часа до доклада с указанием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наименования доклада и Ф.И.О. докладчика.</w:t>
      </w:r>
    </w:p>
    <w:p w14:paraId="5236B096" w14:textId="4772F88E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Регламент: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докладчиков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10 минут, для выступающих во время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обсуждения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3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ут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414B34" w14:textId="77777777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FC0361" w14:textId="0A250322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сведению докладчиков, использующих стендовую (</w:t>
      </w:r>
      <w:proofErr w:type="spellStart"/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постерную</w:t>
      </w:r>
      <w:proofErr w:type="spellEnd"/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презентацию</w:t>
      </w:r>
    </w:p>
    <w:p w14:paraId="1C5678D4" w14:textId="77777777" w:rsidR="002F2F08" w:rsidRDefault="002F2F0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54C27A" w14:textId="0258155B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Постер должен быть представлен в формате А1 (ширина 60 см, высота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84 см). Стендовые доклады (постеры) должны монтироваться на стенде до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начала секционного заседания. Обсуждение стендовых докладов планируется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проводить во время перерыва между секционными заседаниями. В это время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авторы стендовых докладов должны находиться возле постера.</w:t>
      </w:r>
    </w:p>
    <w:p w14:paraId="35E37D4C" w14:textId="77777777" w:rsidR="002F2F08" w:rsidRDefault="002F2F0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B5614E" w14:textId="7035C2EB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Стендовый доклад (постер) должен содержать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: название доклада,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Ф.И.О. автора, город, введение, материал и методы, результаты и обсуждение,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выводы и контактную информацию автора (</w:t>
      </w:r>
      <w:proofErr w:type="spellStart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). В постере могут быть</w:t>
      </w:r>
      <w:r w:rsidR="002F2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иллюстрации, графики, формулы, таблицы, фотографии и другая информация,</w:t>
      </w:r>
    </w:p>
    <w:p w14:paraId="5362BB1D" w14:textId="777777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которую автор считает важной для оценки своей работы.</w:t>
      </w:r>
    </w:p>
    <w:p w14:paraId="281B75F2" w14:textId="77777777" w:rsidR="002F2F08" w:rsidRDefault="002F2F0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72CBFE" w14:textId="4F9E7D55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Конференция будет транслироваться в онлайн режиме в виде</w:t>
      </w:r>
      <w:r w:rsidR="002F2F08" w:rsidRP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видеоконференции на сайте</w:t>
      </w: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4" w:history="1">
        <w:r w:rsidR="002F2F08" w:rsidRPr="00262054">
          <w:rPr>
            <w:rStyle w:val="a3"/>
            <w:rFonts w:ascii="Times New Roman" w:eastAsia="Times New Roman" w:hAnsi="Times New Roman" w:cs="Times New Roman"/>
            <w:lang w:eastAsia="ru-RU"/>
          </w:rPr>
          <w:t>www.rrcem-conference.uz</w:t>
        </w:r>
      </w:hyperlink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748C5C" w14:textId="77777777" w:rsidR="002F2F08" w:rsidRPr="00262054" w:rsidRDefault="002F2F0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DF1439" w14:textId="79450644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Регистрация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участников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сайте</w:t>
      </w:r>
      <w:r w:rsidR="002F2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hyperlink r:id="rId5" w:history="1">
        <w:r w:rsidR="002F2F08" w:rsidRPr="00262054">
          <w:rPr>
            <w:rStyle w:val="a3"/>
            <w:rFonts w:ascii="Times New Roman" w:eastAsia="Times New Roman" w:hAnsi="Times New Roman" w:cs="Times New Roman"/>
            <w:lang w:eastAsia="ru-RU"/>
          </w:rPr>
          <w:t>www.rrcem-conference.uz</w:t>
        </w:r>
      </w:hyperlink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обязательна.</w:t>
      </w:r>
    </w:p>
    <w:p w14:paraId="0AF9D4FE" w14:textId="77777777" w:rsidR="002F2F08" w:rsidRDefault="002F2F0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D4E6E2" w14:textId="77777777" w:rsidR="007E02D8" w:rsidRDefault="007E02D8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177824" w14:textId="3F4518CB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Контактные телефоны оргкомитета:</w:t>
      </w:r>
    </w:p>
    <w:p w14:paraId="5168E813" w14:textId="2D6CD8C2" w:rsid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Ташкент: +998 (78) 1504619, 1504601, 1504600, (71) 2779570</w:t>
      </w:r>
    </w:p>
    <w:p w14:paraId="409C096D" w14:textId="77777777" w:rsidR="00262054" w:rsidRPr="00262054" w:rsidRDefault="00262054" w:rsidP="0026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054">
        <w:rPr>
          <w:rFonts w:ascii="Times New Roman" w:eastAsia="Times New Roman" w:hAnsi="Times New Roman" w:cs="Times New Roman"/>
          <w:color w:val="000000"/>
          <w:lang w:eastAsia="ru-RU"/>
        </w:rPr>
        <w:t>Факс: +998 (78) 1504605</w:t>
      </w:r>
    </w:p>
    <w:p w14:paraId="07AD8ADA" w14:textId="07CE6F24" w:rsidR="00FE6748" w:rsidRPr="00F04843" w:rsidRDefault="00FE6748" w:rsidP="002620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E6748" w:rsidRPr="00F0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D2"/>
    <w:rsid w:val="001448E1"/>
    <w:rsid w:val="002004EF"/>
    <w:rsid w:val="00262054"/>
    <w:rsid w:val="002F2F08"/>
    <w:rsid w:val="007E02D8"/>
    <w:rsid w:val="008365D2"/>
    <w:rsid w:val="00F04843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88DE"/>
  <w15:chartTrackingRefBased/>
  <w15:docId w15:val="{8BAA8BFA-916F-4202-BEE7-A1F461E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rcem-conference.uz" TargetMode="External"/><Relationship Id="rId4" Type="http://schemas.openxmlformats.org/officeDocument/2006/relationships/hyperlink" Target="http://www.rrcem-conferenc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Августова</dc:creator>
  <cp:keywords/>
  <dc:description/>
  <cp:lastModifiedBy>Наталья Августова</cp:lastModifiedBy>
  <cp:revision>5</cp:revision>
  <dcterms:created xsi:type="dcterms:W3CDTF">2021-05-20T07:12:00Z</dcterms:created>
  <dcterms:modified xsi:type="dcterms:W3CDTF">2021-05-20T07:48:00Z</dcterms:modified>
</cp:coreProperties>
</file>