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8D79" w14:textId="77777777" w:rsidR="00327FFE" w:rsidRDefault="00327FFE" w:rsidP="00327FFE">
      <w:pPr>
        <w:spacing w:after="0"/>
        <w:ind w:left="3828" w:firstLine="42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1 к Правилам приема в 2026 году</w:t>
      </w:r>
    </w:p>
    <w:p w14:paraId="52CC3CAA" w14:textId="77777777" w:rsidR="00327FFE" w:rsidRPr="00893312" w:rsidRDefault="00327FFE" w:rsidP="00327FFE">
      <w:pPr>
        <w:spacing w:after="0"/>
        <w:ind w:left="3828" w:firstLine="425"/>
        <w:rPr>
          <w:rFonts w:ascii="Times New Roman" w:hAnsi="Times New Roman" w:cs="Times New Roman"/>
          <w:bCs/>
        </w:rPr>
      </w:pPr>
      <w:r w:rsidRPr="00893312">
        <w:rPr>
          <w:rFonts w:ascii="Times New Roman" w:hAnsi="Times New Roman" w:cs="Times New Roman"/>
          <w:bCs/>
        </w:rPr>
        <w:t>Директору ГБУ СПб НИИ СП им. И.И. Джанелидзе</w:t>
      </w:r>
    </w:p>
    <w:p w14:paraId="00401A35" w14:textId="77777777" w:rsidR="00327FFE" w:rsidRPr="00893312" w:rsidRDefault="00327FFE" w:rsidP="00327FFE">
      <w:pPr>
        <w:spacing w:after="0"/>
        <w:ind w:left="3828" w:firstLine="425"/>
        <w:rPr>
          <w:rFonts w:ascii="Times New Roman" w:hAnsi="Times New Roman" w:cs="Times New Roman"/>
          <w:bCs/>
        </w:rPr>
      </w:pPr>
      <w:r w:rsidRPr="00893312">
        <w:rPr>
          <w:rFonts w:ascii="Times New Roman" w:hAnsi="Times New Roman" w:cs="Times New Roman"/>
          <w:bCs/>
        </w:rPr>
        <w:t>В.А. Мануковскому</w:t>
      </w:r>
    </w:p>
    <w:p w14:paraId="363A0B91" w14:textId="77777777" w:rsidR="00327FFE" w:rsidRPr="00893312" w:rsidRDefault="00327FFE" w:rsidP="00327FFE">
      <w:pPr>
        <w:spacing w:before="240"/>
        <w:ind w:firstLine="709"/>
        <w:jc w:val="center"/>
        <w:rPr>
          <w:rFonts w:ascii="Times New Roman" w:hAnsi="Times New Roman" w:cs="Times New Roman"/>
          <w:b/>
        </w:rPr>
      </w:pPr>
      <w:r w:rsidRPr="00893312">
        <w:rPr>
          <w:rFonts w:ascii="Times New Roman" w:hAnsi="Times New Roman" w:cs="Times New Roman"/>
          <w:b/>
        </w:rPr>
        <w:t>ЗАЯВЛЕНИЕ О ПРИЕМЕ</w:t>
      </w:r>
    </w:p>
    <w:p w14:paraId="6BDA88E0" w14:textId="77777777" w:rsidR="00327FFE" w:rsidRPr="00893312" w:rsidRDefault="00327FFE" w:rsidP="00327FFE">
      <w:pPr>
        <w:spacing w:after="0"/>
        <w:ind w:left="-142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93312">
        <w:rPr>
          <w:rFonts w:ascii="Times New Roman" w:hAnsi="Times New Roman" w:cs="Times New Roman"/>
          <w:sz w:val="20"/>
          <w:szCs w:val="20"/>
        </w:rPr>
        <w:t xml:space="preserve">От:                                </w:t>
      </w:r>
      <w:r w:rsidRPr="00893312">
        <w:rPr>
          <w:rFonts w:ascii="Times New Roman" w:hAnsi="Times New Roman" w:cs="Times New Roman"/>
          <w:b/>
          <w:sz w:val="20"/>
          <w:szCs w:val="20"/>
        </w:rPr>
        <w:t>Личные данные</w:t>
      </w:r>
      <w:r w:rsidRPr="00893312">
        <w:rPr>
          <w:rFonts w:ascii="Times New Roman" w:hAnsi="Times New Roman" w:cs="Times New Roman"/>
          <w:sz w:val="20"/>
          <w:szCs w:val="20"/>
        </w:rPr>
        <w:t>:</w:t>
      </w:r>
      <w:r w:rsidRPr="00893312">
        <w:rPr>
          <w:rFonts w:ascii="Times New Roman" w:hAnsi="Times New Roman" w:cs="Times New Roman"/>
          <w:sz w:val="20"/>
          <w:szCs w:val="20"/>
        </w:rPr>
        <w:tab/>
      </w:r>
      <w:r w:rsidRPr="0089331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93312">
        <w:rPr>
          <w:rFonts w:ascii="Times New Roman" w:hAnsi="Times New Roman" w:cs="Times New Roman"/>
          <w:sz w:val="20"/>
          <w:szCs w:val="20"/>
        </w:rPr>
        <w:t xml:space="preserve">   </w:t>
      </w:r>
      <w:r w:rsidRPr="00893312">
        <w:rPr>
          <w:rFonts w:ascii="Times New Roman" w:hAnsi="Times New Roman" w:cs="Times New Roman"/>
          <w:b/>
          <w:sz w:val="20"/>
          <w:szCs w:val="20"/>
        </w:rPr>
        <w:t>Адрес регистрации по паспорту</w:t>
      </w:r>
      <w:r w:rsidRPr="00893312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1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11"/>
        <w:gridCol w:w="3602"/>
        <w:gridCol w:w="992"/>
        <w:gridCol w:w="3180"/>
      </w:tblGrid>
      <w:tr w:rsidR="00327FFE" w:rsidRPr="00893312" w14:paraId="26CA483E" w14:textId="77777777" w:rsidTr="008B6C68">
        <w:trPr>
          <w:trHeight w:val="468"/>
        </w:trPr>
        <w:tc>
          <w:tcPr>
            <w:tcW w:w="1611" w:type="dxa"/>
            <w:shd w:val="clear" w:color="auto" w:fill="EEECE1"/>
          </w:tcPr>
          <w:p w14:paraId="39C1E160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Фамилия:</w:t>
            </w:r>
          </w:p>
        </w:tc>
        <w:tc>
          <w:tcPr>
            <w:tcW w:w="3602" w:type="dxa"/>
          </w:tcPr>
          <w:p w14:paraId="5DEFFE35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  <w:p w14:paraId="5AF82B64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EECE1"/>
          </w:tcPr>
          <w:p w14:paraId="7DA589FE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Индекс:</w:t>
            </w:r>
          </w:p>
        </w:tc>
        <w:tc>
          <w:tcPr>
            <w:tcW w:w="3180" w:type="dxa"/>
          </w:tcPr>
          <w:p w14:paraId="52ABE057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73CA4843" w14:textId="77777777" w:rsidTr="008B6C68">
        <w:trPr>
          <w:trHeight w:val="459"/>
        </w:trPr>
        <w:tc>
          <w:tcPr>
            <w:tcW w:w="1611" w:type="dxa"/>
            <w:shd w:val="clear" w:color="auto" w:fill="EEECE1"/>
          </w:tcPr>
          <w:p w14:paraId="394235CF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Имя:</w:t>
            </w:r>
          </w:p>
        </w:tc>
        <w:tc>
          <w:tcPr>
            <w:tcW w:w="3602" w:type="dxa"/>
          </w:tcPr>
          <w:p w14:paraId="3C172462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  <w:p w14:paraId="5EDBA9CD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EECE1"/>
          </w:tcPr>
          <w:p w14:paraId="2C0E1463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</w:p>
        </w:tc>
        <w:tc>
          <w:tcPr>
            <w:tcW w:w="3180" w:type="dxa"/>
          </w:tcPr>
          <w:p w14:paraId="3330D78F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031B174C" w14:textId="77777777" w:rsidTr="008B6C68">
        <w:trPr>
          <w:trHeight w:val="468"/>
        </w:trPr>
        <w:tc>
          <w:tcPr>
            <w:tcW w:w="1611" w:type="dxa"/>
            <w:shd w:val="clear" w:color="auto" w:fill="EEECE1"/>
          </w:tcPr>
          <w:p w14:paraId="32431ED6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Отчество:</w:t>
            </w:r>
          </w:p>
        </w:tc>
        <w:tc>
          <w:tcPr>
            <w:tcW w:w="3602" w:type="dxa"/>
          </w:tcPr>
          <w:p w14:paraId="5402D22E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  <w:p w14:paraId="0B4611C5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EECE1"/>
          </w:tcPr>
          <w:p w14:paraId="1A246AFD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Район:</w:t>
            </w:r>
          </w:p>
        </w:tc>
        <w:tc>
          <w:tcPr>
            <w:tcW w:w="3180" w:type="dxa"/>
          </w:tcPr>
          <w:p w14:paraId="02293D23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35A861C8" w14:textId="77777777" w:rsidTr="008B6C68">
        <w:trPr>
          <w:trHeight w:val="468"/>
        </w:trPr>
        <w:tc>
          <w:tcPr>
            <w:tcW w:w="1611" w:type="dxa"/>
            <w:shd w:val="clear" w:color="auto" w:fill="EEECE1"/>
          </w:tcPr>
          <w:p w14:paraId="41597F33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Дата рождения:</w:t>
            </w:r>
          </w:p>
        </w:tc>
        <w:tc>
          <w:tcPr>
            <w:tcW w:w="3602" w:type="dxa"/>
          </w:tcPr>
          <w:p w14:paraId="2171A808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EECE1"/>
          </w:tcPr>
          <w:p w14:paraId="20480B4E" w14:textId="77777777" w:rsidR="00327FFE" w:rsidRPr="00893312" w:rsidRDefault="00327FFE" w:rsidP="008B6C68">
            <w:pPr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Населенный пункт:</w:t>
            </w:r>
          </w:p>
        </w:tc>
        <w:tc>
          <w:tcPr>
            <w:tcW w:w="3180" w:type="dxa"/>
          </w:tcPr>
          <w:p w14:paraId="06E6855C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  <w:p w14:paraId="5496BB9D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15074B68" w14:textId="77777777" w:rsidTr="008B6C68">
        <w:trPr>
          <w:trHeight w:val="427"/>
        </w:trPr>
        <w:tc>
          <w:tcPr>
            <w:tcW w:w="1611" w:type="dxa"/>
            <w:shd w:val="clear" w:color="auto" w:fill="EEECE1"/>
          </w:tcPr>
          <w:p w14:paraId="17BC1724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</w:tc>
        <w:tc>
          <w:tcPr>
            <w:tcW w:w="3602" w:type="dxa"/>
          </w:tcPr>
          <w:p w14:paraId="25D07F9F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EEECE1"/>
          </w:tcPr>
          <w:p w14:paraId="4ABCAB70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 xml:space="preserve">Улица, </w:t>
            </w:r>
          </w:p>
          <w:p w14:paraId="4309B5C3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 xml:space="preserve">дом, </w:t>
            </w:r>
          </w:p>
          <w:p w14:paraId="668EDE04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корпус, квартира</w:t>
            </w:r>
          </w:p>
        </w:tc>
        <w:tc>
          <w:tcPr>
            <w:tcW w:w="3180" w:type="dxa"/>
            <w:vMerge w:val="restart"/>
          </w:tcPr>
          <w:p w14:paraId="11E83A0A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3DC2612B" w14:textId="77777777" w:rsidTr="008B6C68">
        <w:trPr>
          <w:trHeight w:val="457"/>
        </w:trPr>
        <w:tc>
          <w:tcPr>
            <w:tcW w:w="1611" w:type="dxa"/>
            <w:shd w:val="clear" w:color="auto" w:fill="EEECE1"/>
          </w:tcPr>
          <w:p w14:paraId="53E489FB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 (паспорт)</w:t>
            </w:r>
          </w:p>
        </w:tc>
        <w:tc>
          <w:tcPr>
            <w:tcW w:w="3602" w:type="dxa"/>
          </w:tcPr>
          <w:p w14:paraId="018E3AAE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6DC62E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Серия</w:t>
            </w:r>
            <w:r w:rsidRPr="00893312">
              <w:rPr>
                <w:rFonts w:ascii="Times New Roman" w:hAnsi="Times New Roman" w:cs="Times New Roman"/>
              </w:rPr>
              <w:t>:_________</w:t>
            </w: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893312">
              <w:rPr>
                <w:rFonts w:ascii="Times New Roman" w:hAnsi="Times New Roman" w:cs="Times New Roman"/>
              </w:rPr>
              <w:t>:___________</w:t>
            </w:r>
          </w:p>
        </w:tc>
        <w:tc>
          <w:tcPr>
            <w:tcW w:w="992" w:type="dxa"/>
            <w:vMerge/>
            <w:shd w:val="clear" w:color="auto" w:fill="EEECE1"/>
          </w:tcPr>
          <w:p w14:paraId="3658A98E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vMerge/>
          </w:tcPr>
          <w:p w14:paraId="026D7F89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7E27F8B3" w14:textId="77777777" w:rsidTr="008B6C68">
        <w:trPr>
          <w:trHeight w:val="468"/>
        </w:trPr>
        <w:tc>
          <w:tcPr>
            <w:tcW w:w="1611" w:type="dxa"/>
            <w:shd w:val="clear" w:color="auto" w:fill="EEECE1"/>
          </w:tcPr>
          <w:p w14:paraId="65168384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Кем выдан:</w:t>
            </w:r>
          </w:p>
          <w:p w14:paraId="2BC04814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2" w:type="dxa"/>
          </w:tcPr>
          <w:p w14:paraId="0A99FB0A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  <w:p w14:paraId="504064F5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  <w:gridSpan w:val="2"/>
          </w:tcPr>
          <w:p w14:paraId="516DD8EE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  <w:r w:rsidRPr="00893312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893312">
              <w:rPr>
                <w:rFonts w:ascii="Times New Roman" w:hAnsi="Times New Roman" w:cs="Times New Roman"/>
                <w:b/>
                <w:sz w:val="20"/>
                <w:szCs w:val="20"/>
              </w:rPr>
              <w:t>Адрес фактического проживания</w:t>
            </w:r>
            <w:r w:rsidRPr="00893312">
              <w:rPr>
                <w:rFonts w:ascii="Times New Roman" w:hAnsi="Times New Roman" w:cs="Times New Roman"/>
              </w:rPr>
              <w:t>:</w:t>
            </w:r>
          </w:p>
        </w:tc>
      </w:tr>
      <w:tr w:rsidR="00327FFE" w:rsidRPr="00893312" w14:paraId="0270E902" w14:textId="77777777" w:rsidTr="008B6C68">
        <w:trPr>
          <w:trHeight w:val="475"/>
        </w:trPr>
        <w:tc>
          <w:tcPr>
            <w:tcW w:w="1611" w:type="dxa"/>
            <w:shd w:val="clear" w:color="auto" w:fill="EEECE1"/>
          </w:tcPr>
          <w:p w14:paraId="5E7CEDDA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Дата выдачи:</w:t>
            </w:r>
          </w:p>
        </w:tc>
        <w:tc>
          <w:tcPr>
            <w:tcW w:w="3602" w:type="dxa"/>
          </w:tcPr>
          <w:p w14:paraId="79BDA3BA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EECE1"/>
          </w:tcPr>
          <w:p w14:paraId="7B3F071C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Индекс:</w:t>
            </w:r>
          </w:p>
        </w:tc>
        <w:tc>
          <w:tcPr>
            <w:tcW w:w="3180" w:type="dxa"/>
          </w:tcPr>
          <w:p w14:paraId="3C00B6C8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3C5B983E" w14:textId="77777777" w:rsidTr="008B6C68">
        <w:trPr>
          <w:trHeight w:val="441"/>
        </w:trPr>
        <w:tc>
          <w:tcPr>
            <w:tcW w:w="1611" w:type="dxa"/>
            <w:shd w:val="clear" w:color="auto" w:fill="EEECE1"/>
          </w:tcPr>
          <w:p w14:paraId="40A796BE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Гражданство:</w:t>
            </w:r>
          </w:p>
        </w:tc>
        <w:tc>
          <w:tcPr>
            <w:tcW w:w="3602" w:type="dxa"/>
          </w:tcPr>
          <w:p w14:paraId="784EC686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EECE1"/>
          </w:tcPr>
          <w:p w14:paraId="0122E8D0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</w:p>
        </w:tc>
        <w:tc>
          <w:tcPr>
            <w:tcW w:w="3180" w:type="dxa"/>
          </w:tcPr>
          <w:p w14:paraId="334A16DB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3B96498B" w14:textId="77777777" w:rsidTr="008B6C68">
        <w:trPr>
          <w:trHeight w:val="338"/>
        </w:trPr>
        <w:tc>
          <w:tcPr>
            <w:tcW w:w="5213" w:type="dxa"/>
            <w:gridSpan w:val="2"/>
          </w:tcPr>
          <w:p w14:paraId="20EC48D9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</w:t>
            </w:r>
            <w:r w:rsidRPr="00893312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992" w:type="dxa"/>
            <w:shd w:val="clear" w:color="auto" w:fill="EEECE1"/>
          </w:tcPr>
          <w:p w14:paraId="23B35F30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Район:</w:t>
            </w:r>
          </w:p>
        </w:tc>
        <w:tc>
          <w:tcPr>
            <w:tcW w:w="3180" w:type="dxa"/>
          </w:tcPr>
          <w:p w14:paraId="33576A50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0AF45331" w14:textId="77777777" w:rsidTr="008B6C68">
        <w:trPr>
          <w:trHeight w:val="495"/>
        </w:trPr>
        <w:tc>
          <w:tcPr>
            <w:tcW w:w="1611" w:type="dxa"/>
            <w:shd w:val="clear" w:color="auto" w:fill="EEECE1"/>
          </w:tcPr>
          <w:p w14:paraId="0F90221B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Телефоны:</w:t>
            </w:r>
          </w:p>
        </w:tc>
        <w:tc>
          <w:tcPr>
            <w:tcW w:w="3602" w:type="dxa"/>
          </w:tcPr>
          <w:p w14:paraId="277919A9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EECE1"/>
          </w:tcPr>
          <w:p w14:paraId="6BDA368B" w14:textId="77777777" w:rsidR="00327FFE" w:rsidRPr="00893312" w:rsidRDefault="00327FFE" w:rsidP="008B6C68">
            <w:pPr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Населенный пункт:</w:t>
            </w:r>
          </w:p>
        </w:tc>
        <w:tc>
          <w:tcPr>
            <w:tcW w:w="3180" w:type="dxa"/>
          </w:tcPr>
          <w:p w14:paraId="2D6B5DA5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1A874624" w14:textId="77777777" w:rsidTr="008B6C68">
        <w:trPr>
          <w:trHeight w:val="136"/>
        </w:trPr>
        <w:tc>
          <w:tcPr>
            <w:tcW w:w="1611" w:type="dxa"/>
            <w:shd w:val="clear" w:color="auto" w:fill="EEECE1"/>
          </w:tcPr>
          <w:p w14:paraId="5A2846E1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Электронная почта:</w:t>
            </w:r>
          </w:p>
        </w:tc>
        <w:tc>
          <w:tcPr>
            <w:tcW w:w="3602" w:type="dxa"/>
          </w:tcPr>
          <w:p w14:paraId="56341BE6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EECE1"/>
          </w:tcPr>
          <w:p w14:paraId="281F318E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Улица, дом, квартира</w:t>
            </w:r>
          </w:p>
        </w:tc>
        <w:tc>
          <w:tcPr>
            <w:tcW w:w="3180" w:type="dxa"/>
          </w:tcPr>
          <w:p w14:paraId="4FBCD6BF" w14:textId="77777777" w:rsidR="00327FFE" w:rsidRPr="00893312" w:rsidRDefault="00327FFE" w:rsidP="008B6C68">
            <w:pPr>
              <w:rPr>
                <w:rFonts w:ascii="Times New Roman" w:hAnsi="Times New Roman" w:cs="Times New Roman"/>
              </w:rPr>
            </w:pPr>
          </w:p>
        </w:tc>
      </w:tr>
    </w:tbl>
    <w:p w14:paraId="529A8401" w14:textId="77777777" w:rsidR="00327FFE" w:rsidRPr="00893312" w:rsidRDefault="00327FFE" w:rsidP="00327FF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C70BA9" w14:textId="77777777" w:rsidR="00327FFE" w:rsidRPr="00893312" w:rsidRDefault="00327FFE" w:rsidP="00327F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312">
        <w:rPr>
          <w:rFonts w:ascii="Times New Roman" w:hAnsi="Times New Roman" w:cs="Times New Roman"/>
          <w:b/>
          <w:sz w:val="20"/>
          <w:szCs w:val="20"/>
        </w:rPr>
        <w:t>Прошу допустить меня до участия в конкурсе в ординатуру ГБУ СПб НИИ СП им. И.И. Джанелидзе по следующей специальности/специальностям:</w:t>
      </w:r>
    </w:p>
    <w:p w14:paraId="4B16F815" w14:textId="77777777" w:rsidR="00327FFE" w:rsidRPr="00893312" w:rsidRDefault="00327FFE" w:rsidP="00327F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3312">
        <w:rPr>
          <w:rFonts w:ascii="Times New Roman" w:hAnsi="Times New Roman" w:cs="Times New Roman"/>
          <w:b/>
          <w:sz w:val="20"/>
          <w:szCs w:val="20"/>
        </w:rPr>
        <w:t>Данные о поступлении</w:t>
      </w:r>
      <w:r w:rsidRPr="00893312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1"/>
        <w:tblW w:w="9526" w:type="dxa"/>
        <w:tblInd w:w="108" w:type="dxa"/>
        <w:tblLook w:val="04A0" w:firstRow="1" w:lastRow="0" w:firstColumn="1" w:lastColumn="0" w:noHBand="0" w:noVBand="1"/>
      </w:tblPr>
      <w:tblGrid>
        <w:gridCol w:w="1139"/>
        <w:gridCol w:w="4560"/>
        <w:gridCol w:w="1276"/>
        <w:gridCol w:w="1276"/>
        <w:gridCol w:w="1275"/>
      </w:tblGrid>
      <w:tr w:rsidR="00327FFE" w:rsidRPr="00893312" w14:paraId="014206DE" w14:textId="77777777" w:rsidTr="008B6C68">
        <w:trPr>
          <w:trHeight w:val="254"/>
        </w:trPr>
        <w:tc>
          <w:tcPr>
            <w:tcW w:w="1139" w:type="dxa"/>
            <w:vMerge w:val="restart"/>
            <w:shd w:val="clear" w:color="auto" w:fill="EEECE1"/>
          </w:tcPr>
          <w:p w14:paraId="4B38257B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Приоритет</w:t>
            </w:r>
          </w:p>
        </w:tc>
        <w:tc>
          <w:tcPr>
            <w:tcW w:w="5836" w:type="dxa"/>
            <w:gridSpan w:val="2"/>
            <w:shd w:val="clear" w:color="auto" w:fill="EEECE1"/>
          </w:tcPr>
          <w:p w14:paraId="4402B015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2551" w:type="dxa"/>
            <w:gridSpan w:val="2"/>
            <w:vMerge w:val="restart"/>
            <w:shd w:val="clear" w:color="auto" w:fill="EEECE1"/>
          </w:tcPr>
          <w:p w14:paraId="3629EBA6" w14:textId="77777777" w:rsidR="00327FFE" w:rsidRPr="00E2799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 обучения</w:t>
            </w:r>
          </w:p>
        </w:tc>
      </w:tr>
      <w:tr w:rsidR="00327FFE" w:rsidRPr="00893312" w14:paraId="74CACC3A" w14:textId="77777777" w:rsidTr="008B6C68">
        <w:trPr>
          <w:trHeight w:val="230"/>
        </w:trPr>
        <w:tc>
          <w:tcPr>
            <w:tcW w:w="1139" w:type="dxa"/>
            <w:vMerge/>
            <w:shd w:val="clear" w:color="auto" w:fill="EEECE1"/>
          </w:tcPr>
          <w:p w14:paraId="5D0E11AB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vMerge w:val="restart"/>
            <w:shd w:val="clear" w:color="auto" w:fill="EEECE1"/>
          </w:tcPr>
          <w:p w14:paraId="7FC8AE9A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shd w:val="clear" w:color="auto" w:fill="EEECE1"/>
          </w:tcPr>
          <w:p w14:paraId="50DF3B50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551" w:type="dxa"/>
            <w:gridSpan w:val="2"/>
            <w:vMerge/>
            <w:shd w:val="clear" w:color="auto" w:fill="EEECE1"/>
          </w:tcPr>
          <w:p w14:paraId="1EF33F29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FFE" w:rsidRPr="00893312" w14:paraId="0C153EA6" w14:textId="77777777" w:rsidTr="008B6C68">
        <w:trPr>
          <w:trHeight w:val="407"/>
        </w:trPr>
        <w:tc>
          <w:tcPr>
            <w:tcW w:w="1139" w:type="dxa"/>
            <w:vMerge/>
          </w:tcPr>
          <w:p w14:paraId="2309C016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vMerge/>
          </w:tcPr>
          <w:p w14:paraId="481ADEF0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E779F3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3E342C" w14:textId="77777777" w:rsidR="00327FFE" w:rsidRPr="00E2799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1275" w:type="dxa"/>
          </w:tcPr>
          <w:p w14:paraId="7D644E1A" w14:textId="0869E383" w:rsidR="00327FFE" w:rsidRPr="00E27992" w:rsidRDefault="00060841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Целевая квота</w:t>
            </w:r>
          </w:p>
        </w:tc>
      </w:tr>
      <w:tr w:rsidR="00327FFE" w:rsidRPr="00893312" w14:paraId="51856E6E" w14:textId="77777777" w:rsidTr="008B6C68">
        <w:trPr>
          <w:trHeight w:val="254"/>
        </w:trPr>
        <w:tc>
          <w:tcPr>
            <w:tcW w:w="1139" w:type="dxa"/>
          </w:tcPr>
          <w:p w14:paraId="26111BE1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560" w:type="dxa"/>
          </w:tcPr>
          <w:p w14:paraId="79675BB4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3607D9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7C242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44412F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FFE" w:rsidRPr="00893312" w14:paraId="10EC8FD0" w14:textId="77777777" w:rsidTr="008B6C68">
        <w:trPr>
          <w:trHeight w:val="264"/>
        </w:trPr>
        <w:tc>
          <w:tcPr>
            <w:tcW w:w="1139" w:type="dxa"/>
          </w:tcPr>
          <w:p w14:paraId="06EA614F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560" w:type="dxa"/>
          </w:tcPr>
          <w:p w14:paraId="68A3C407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42073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7DC8CC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8D1F0A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FFE" w:rsidRPr="00893312" w14:paraId="084085B4" w14:textId="77777777" w:rsidTr="008B6C68">
        <w:trPr>
          <w:trHeight w:val="254"/>
        </w:trPr>
        <w:tc>
          <w:tcPr>
            <w:tcW w:w="1139" w:type="dxa"/>
          </w:tcPr>
          <w:p w14:paraId="5E55D57C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560" w:type="dxa"/>
          </w:tcPr>
          <w:p w14:paraId="1DEBD55C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64DFB1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E68F1F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0D81FD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FFE" w:rsidRPr="00893312" w14:paraId="703BC34F" w14:textId="77777777" w:rsidTr="008B6C68">
        <w:trPr>
          <w:trHeight w:val="254"/>
        </w:trPr>
        <w:tc>
          <w:tcPr>
            <w:tcW w:w="1139" w:type="dxa"/>
          </w:tcPr>
          <w:p w14:paraId="2E56061C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560" w:type="dxa"/>
          </w:tcPr>
          <w:p w14:paraId="35353118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A94627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F5173D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896D87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C0A3C9" w14:textId="77777777" w:rsidR="00327FFE" w:rsidRDefault="00327FFE" w:rsidP="00327FFE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C583A0C" w14:textId="77777777" w:rsidR="00327FFE" w:rsidRPr="00893312" w:rsidRDefault="00327FFE" w:rsidP="00327F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312">
        <w:rPr>
          <w:rFonts w:ascii="Times New Roman" w:hAnsi="Times New Roman" w:cs="Times New Roman"/>
          <w:b/>
          <w:sz w:val="20"/>
          <w:szCs w:val="20"/>
        </w:rPr>
        <w:t>Сведения об образовании и документе установленного образца, на основании которого осуществляется поступление в ординатуру:</w:t>
      </w:r>
    </w:p>
    <w:tbl>
      <w:tblPr>
        <w:tblStyle w:val="1"/>
        <w:tblW w:w="9526" w:type="dxa"/>
        <w:tblInd w:w="108" w:type="dxa"/>
        <w:tblLook w:val="04A0" w:firstRow="1" w:lastRow="0" w:firstColumn="1" w:lastColumn="0" w:noHBand="0" w:noVBand="1"/>
      </w:tblPr>
      <w:tblGrid>
        <w:gridCol w:w="1730"/>
        <w:gridCol w:w="4151"/>
        <w:gridCol w:w="1665"/>
        <w:gridCol w:w="1980"/>
      </w:tblGrid>
      <w:tr w:rsidR="00327FFE" w:rsidRPr="00893312" w14:paraId="0E874F7E" w14:textId="77777777" w:rsidTr="008B6C68">
        <w:trPr>
          <w:trHeight w:val="77"/>
        </w:trPr>
        <w:tc>
          <w:tcPr>
            <w:tcW w:w="1730" w:type="dxa"/>
            <w:shd w:val="clear" w:color="auto" w:fill="EEECE1"/>
          </w:tcPr>
          <w:p w14:paraId="3FB7CB01" w14:textId="77777777" w:rsidR="00327FFE" w:rsidRPr="00893312" w:rsidRDefault="00327FFE" w:rsidP="008B6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образовательного учреждения</w:t>
            </w: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816" w:type="dxa"/>
            <w:gridSpan w:val="2"/>
          </w:tcPr>
          <w:p w14:paraId="08F3CDBE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980" w:type="dxa"/>
          </w:tcPr>
          <w:p w14:paraId="0C28A67A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b/>
                <w:sz w:val="20"/>
                <w:szCs w:val="20"/>
              </w:rPr>
              <w:t>Дата выдачи</w:t>
            </w: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27FFE" w:rsidRPr="00893312" w14:paraId="2B1AD171" w14:textId="77777777" w:rsidTr="008B6C68">
        <w:trPr>
          <w:trHeight w:val="77"/>
        </w:trPr>
        <w:tc>
          <w:tcPr>
            <w:tcW w:w="1730" w:type="dxa"/>
            <w:shd w:val="clear" w:color="auto" w:fill="EEECE1"/>
          </w:tcPr>
          <w:p w14:paraId="78015EF3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67A489BC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1" w:type="dxa"/>
          </w:tcPr>
          <w:p w14:paraId="2E44DC12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b/>
                <w:sz w:val="20"/>
                <w:szCs w:val="20"/>
              </w:rPr>
              <w:t>Серия:</w:t>
            </w:r>
          </w:p>
          <w:p w14:paraId="22BB7229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C175DA6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b/>
                <w:sz w:val="20"/>
                <w:szCs w:val="20"/>
              </w:rPr>
              <w:t>Номер:</w:t>
            </w:r>
          </w:p>
          <w:p w14:paraId="7770591B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175CAB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980" w:type="dxa"/>
          </w:tcPr>
          <w:p w14:paraId="174AC957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b/>
                <w:sz w:val="20"/>
                <w:szCs w:val="20"/>
              </w:rPr>
              <w:t>Рег.номер:</w:t>
            </w:r>
          </w:p>
        </w:tc>
      </w:tr>
      <w:tr w:rsidR="00327FFE" w:rsidRPr="00893312" w14:paraId="03B62A5A" w14:textId="77777777" w:rsidTr="008B6C68">
        <w:trPr>
          <w:trHeight w:val="752"/>
        </w:trPr>
        <w:tc>
          <w:tcPr>
            <w:tcW w:w="1730" w:type="dxa"/>
            <w:shd w:val="clear" w:color="auto" w:fill="EEECE1"/>
          </w:tcPr>
          <w:p w14:paraId="3EE1B6CA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14:paraId="742E3BF2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93312">
              <w:rPr>
                <w:rFonts w:ascii="Times New Roman" w:hAnsi="Times New Roman" w:cs="Times New Roman"/>
                <w:sz w:val="12"/>
                <w:szCs w:val="12"/>
              </w:rPr>
              <w:t>(нужное подчеркнуть)</w:t>
            </w:r>
          </w:p>
        </w:tc>
        <w:tc>
          <w:tcPr>
            <w:tcW w:w="4151" w:type="dxa"/>
          </w:tcPr>
          <w:p w14:paraId="2CBEA794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31.05.01 Лечебное дело</w:t>
            </w:r>
          </w:p>
          <w:p w14:paraId="292FAB90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31.05.02 Педиатрия</w:t>
            </w:r>
          </w:p>
          <w:p w14:paraId="24D58224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32.05.01 Медико-профилактическое дело</w:t>
            </w:r>
          </w:p>
        </w:tc>
        <w:tc>
          <w:tcPr>
            <w:tcW w:w="1665" w:type="dxa"/>
            <w:shd w:val="clear" w:color="auto" w:fill="EEECE1"/>
          </w:tcPr>
          <w:p w14:paraId="2DEE55DA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14:paraId="2B605D92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12"/>
                <w:szCs w:val="12"/>
              </w:rPr>
              <w:t>(нужное подчеркнуть</w:t>
            </w:r>
            <w:r w:rsidRPr="00893312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1980" w:type="dxa"/>
          </w:tcPr>
          <w:p w14:paraId="2AF2678F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Врач-лечебник /</w:t>
            </w:r>
          </w:p>
          <w:p w14:paraId="307B914C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Врач-педиатр /</w:t>
            </w:r>
          </w:p>
          <w:p w14:paraId="0F81DADE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Врач по общей гигиене, по эпидемиологии</w:t>
            </w:r>
          </w:p>
        </w:tc>
      </w:tr>
    </w:tbl>
    <w:p w14:paraId="7E837EE8" w14:textId="77777777" w:rsidR="00327FFE" w:rsidRPr="00893312" w:rsidRDefault="00327FFE" w:rsidP="00327FFE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 w:rsidRPr="00893312">
        <w:rPr>
          <w:rFonts w:ascii="Times New Roman" w:hAnsi="Times New Roman" w:cs="Times New Roman"/>
          <w:b/>
          <w:sz w:val="20"/>
          <w:szCs w:val="20"/>
        </w:rPr>
        <w:lastRenderedPageBreak/>
        <w:t>Прошу засчитать в качестве вступительного испытания следующие результаты</w:t>
      </w:r>
      <w:r w:rsidRPr="00893312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1"/>
        <w:tblW w:w="9498" w:type="dxa"/>
        <w:tblInd w:w="-5" w:type="dxa"/>
        <w:tblLook w:val="04A0" w:firstRow="1" w:lastRow="0" w:firstColumn="1" w:lastColumn="0" w:noHBand="0" w:noVBand="1"/>
      </w:tblPr>
      <w:tblGrid>
        <w:gridCol w:w="2269"/>
        <w:gridCol w:w="1072"/>
        <w:gridCol w:w="4456"/>
        <w:gridCol w:w="1701"/>
      </w:tblGrid>
      <w:tr w:rsidR="00327FFE" w:rsidRPr="00893312" w14:paraId="4C9D5C95" w14:textId="77777777" w:rsidTr="008B6C68">
        <w:trPr>
          <w:trHeight w:val="516"/>
        </w:trPr>
        <w:tc>
          <w:tcPr>
            <w:tcW w:w="2269" w:type="dxa"/>
            <w:shd w:val="clear" w:color="auto" w:fill="EEECE1"/>
          </w:tcPr>
          <w:p w14:paraId="15A87DAC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Аккредитация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7BE9FED5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AE218EE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Укажите ВУЗ</w:t>
            </w:r>
          </w:p>
        </w:tc>
        <w:tc>
          <w:tcPr>
            <w:tcW w:w="4456" w:type="dxa"/>
          </w:tcPr>
          <w:p w14:paraId="2EE33D80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BB2593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Количество баллов</w:t>
            </w:r>
          </w:p>
        </w:tc>
      </w:tr>
      <w:tr w:rsidR="00327FFE" w:rsidRPr="00893312" w14:paraId="7568059D" w14:textId="77777777" w:rsidTr="008B6C68">
        <w:trPr>
          <w:trHeight w:val="331"/>
        </w:trPr>
        <w:tc>
          <w:tcPr>
            <w:tcW w:w="2269" w:type="dxa"/>
            <w:shd w:val="clear" w:color="auto" w:fill="EEECE1"/>
          </w:tcPr>
          <w:p w14:paraId="4BF59459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Аккредитация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2748FA78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5BD82CB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Укажите ВУЗ</w:t>
            </w:r>
          </w:p>
        </w:tc>
        <w:tc>
          <w:tcPr>
            <w:tcW w:w="4456" w:type="dxa"/>
          </w:tcPr>
          <w:p w14:paraId="424F7E3D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AAB17D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Количество баллов</w:t>
            </w:r>
          </w:p>
        </w:tc>
      </w:tr>
      <w:tr w:rsidR="00327FFE" w:rsidRPr="00893312" w14:paraId="66A7EDAA" w14:textId="77777777" w:rsidTr="008B6C68">
        <w:trPr>
          <w:trHeight w:val="559"/>
        </w:trPr>
        <w:tc>
          <w:tcPr>
            <w:tcW w:w="2269" w:type="dxa"/>
            <w:shd w:val="clear" w:color="auto" w:fill="EEECE1"/>
          </w:tcPr>
          <w:p w14:paraId="32AC45F5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Тестирование в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8933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(в рамках приемной кампании)</w:t>
            </w:r>
          </w:p>
        </w:tc>
        <w:tc>
          <w:tcPr>
            <w:tcW w:w="1072" w:type="dxa"/>
          </w:tcPr>
          <w:p w14:paraId="16048D77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Укажите ВУЗ</w:t>
            </w:r>
          </w:p>
        </w:tc>
        <w:tc>
          <w:tcPr>
            <w:tcW w:w="4456" w:type="dxa"/>
          </w:tcPr>
          <w:p w14:paraId="47B3D051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4B9535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Количество баллов</w:t>
            </w:r>
          </w:p>
        </w:tc>
      </w:tr>
      <w:tr w:rsidR="00327FFE" w:rsidRPr="00893312" w14:paraId="38E6A442" w14:textId="77777777" w:rsidTr="008B6C68">
        <w:trPr>
          <w:trHeight w:val="729"/>
        </w:trPr>
        <w:tc>
          <w:tcPr>
            <w:tcW w:w="2269" w:type="dxa"/>
            <w:shd w:val="clear" w:color="auto" w:fill="EEECE1"/>
          </w:tcPr>
          <w:p w14:paraId="535583AD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Тестирование в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8933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в другом ВУЗе (в рамках приемной кампании)</w:t>
            </w:r>
          </w:p>
        </w:tc>
        <w:tc>
          <w:tcPr>
            <w:tcW w:w="1072" w:type="dxa"/>
          </w:tcPr>
          <w:p w14:paraId="12A9536D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Укажите ВУЗ</w:t>
            </w:r>
          </w:p>
        </w:tc>
        <w:tc>
          <w:tcPr>
            <w:tcW w:w="4456" w:type="dxa"/>
          </w:tcPr>
          <w:p w14:paraId="04F22C55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B610A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Количество баллов</w:t>
            </w:r>
          </w:p>
        </w:tc>
      </w:tr>
      <w:tr w:rsidR="00327FFE" w:rsidRPr="00893312" w14:paraId="28D15947" w14:textId="77777777" w:rsidTr="008B6C68">
        <w:trPr>
          <w:trHeight w:val="488"/>
        </w:trPr>
        <w:tc>
          <w:tcPr>
            <w:tcW w:w="7797" w:type="dxa"/>
            <w:gridSpan w:val="3"/>
            <w:shd w:val="clear" w:color="auto" w:fill="EEECE1"/>
          </w:tcPr>
          <w:p w14:paraId="033859D6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 в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 ГБУ СПб НИИ СП им. И.И. Джанелидзе (в рамках приемной кампании)</w:t>
            </w:r>
          </w:p>
        </w:tc>
        <w:tc>
          <w:tcPr>
            <w:tcW w:w="1701" w:type="dxa"/>
          </w:tcPr>
          <w:p w14:paraId="23DB22C3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ДА  /  НЕТ</w:t>
            </w:r>
          </w:p>
        </w:tc>
      </w:tr>
      <w:tr w:rsidR="00327FFE" w:rsidRPr="00893312" w14:paraId="32926B83" w14:textId="77777777" w:rsidTr="008B6C68">
        <w:trPr>
          <w:trHeight w:val="542"/>
        </w:trPr>
        <w:tc>
          <w:tcPr>
            <w:tcW w:w="7797" w:type="dxa"/>
            <w:gridSpan w:val="3"/>
            <w:shd w:val="clear" w:color="auto" w:fill="EEECE1"/>
          </w:tcPr>
          <w:p w14:paraId="025AB963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или инвалидностью</w:t>
            </w:r>
          </w:p>
        </w:tc>
        <w:tc>
          <w:tcPr>
            <w:tcW w:w="1701" w:type="dxa"/>
          </w:tcPr>
          <w:p w14:paraId="6D86AE1B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Необходимо/</w:t>
            </w:r>
          </w:p>
          <w:p w14:paraId="62D222EB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16"/>
                <w:szCs w:val="16"/>
              </w:rPr>
              <w:t>отсутствует необходимость</w:t>
            </w:r>
          </w:p>
        </w:tc>
      </w:tr>
    </w:tbl>
    <w:p w14:paraId="363347C6" w14:textId="77777777" w:rsidR="00327FFE" w:rsidRPr="00893312" w:rsidRDefault="00327FFE" w:rsidP="00327FFE">
      <w:pPr>
        <w:rPr>
          <w:rFonts w:ascii="Times New Roman" w:hAnsi="Times New Roman" w:cs="Times New Roman"/>
          <w:b/>
          <w:sz w:val="20"/>
          <w:szCs w:val="20"/>
        </w:rPr>
      </w:pPr>
    </w:p>
    <w:p w14:paraId="68553FD5" w14:textId="77777777" w:rsidR="00327FFE" w:rsidRPr="00893312" w:rsidRDefault="00327FFE" w:rsidP="00327FFE">
      <w:pPr>
        <w:jc w:val="center"/>
        <w:rPr>
          <w:rFonts w:ascii="Times New Roman" w:hAnsi="Times New Roman" w:cs="Times New Roman"/>
          <w:sz w:val="20"/>
          <w:szCs w:val="20"/>
        </w:rPr>
      </w:pPr>
      <w:r w:rsidRPr="00893312">
        <w:rPr>
          <w:rFonts w:ascii="Times New Roman" w:hAnsi="Times New Roman" w:cs="Times New Roman"/>
          <w:b/>
          <w:sz w:val="20"/>
          <w:szCs w:val="20"/>
        </w:rPr>
        <w:t>Сведения о наличии у поступающего индивидуальных достижений</w:t>
      </w:r>
      <w:r w:rsidRPr="00893312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993"/>
        <w:gridCol w:w="1134"/>
      </w:tblGrid>
      <w:tr w:rsidR="00327FFE" w:rsidRPr="00893312" w14:paraId="3A9C614A" w14:textId="77777777" w:rsidTr="008B6C68">
        <w:trPr>
          <w:trHeight w:val="456"/>
        </w:trPr>
        <w:tc>
          <w:tcPr>
            <w:tcW w:w="7371" w:type="dxa"/>
            <w:shd w:val="clear" w:color="auto" w:fill="EEECE1"/>
          </w:tcPr>
          <w:p w14:paraId="297EC478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Вид индивидуального достижения</w:t>
            </w:r>
          </w:p>
        </w:tc>
        <w:tc>
          <w:tcPr>
            <w:tcW w:w="993" w:type="dxa"/>
            <w:shd w:val="clear" w:color="auto" w:fill="EEECE1"/>
          </w:tcPr>
          <w:p w14:paraId="7F43ED42" w14:textId="77777777" w:rsidR="00327FFE" w:rsidRPr="00893312" w:rsidRDefault="00327FFE" w:rsidP="008B6C6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shd w:val="clear" w:color="auto" w:fill="EEECE1"/>
          </w:tcPr>
          <w:p w14:paraId="6BF1E99F" w14:textId="77777777" w:rsidR="00327FFE" w:rsidRPr="00893312" w:rsidRDefault="00327FFE" w:rsidP="008B6C6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Отметка  о наличии</w:t>
            </w:r>
          </w:p>
        </w:tc>
      </w:tr>
      <w:tr w:rsidR="00327FFE" w:rsidRPr="00893312" w14:paraId="05E0E8F4" w14:textId="77777777" w:rsidTr="008B6C68">
        <w:trPr>
          <w:trHeight w:val="756"/>
        </w:trPr>
        <w:tc>
          <w:tcPr>
            <w:tcW w:w="7371" w:type="dxa"/>
          </w:tcPr>
          <w:p w14:paraId="1C4D1659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993" w:type="dxa"/>
            <w:vAlign w:val="center"/>
          </w:tcPr>
          <w:p w14:paraId="545F0C3A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D64FA3D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7FC64492" w14:textId="77777777" w:rsidTr="008B6C68">
        <w:trPr>
          <w:trHeight w:val="496"/>
        </w:trPr>
        <w:tc>
          <w:tcPr>
            <w:tcW w:w="7371" w:type="dxa"/>
          </w:tcPr>
          <w:p w14:paraId="2055969C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993" w:type="dxa"/>
            <w:vAlign w:val="center"/>
          </w:tcPr>
          <w:p w14:paraId="0E7F9A78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0559F1F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3F0DC8DD" w14:textId="77777777" w:rsidTr="008B6C68">
        <w:trPr>
          <w:trHeight w:val="756"/>
        </w:trPr>
        <w:tc>
          <w:tcPr>
            <w:tcW w:w="7371" w:type="dxa"/>
          </w:tcPr>
          <w:p w14:paraId="74418CD9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993" w:type="dxa"/>
            <w:vAlign w:val="center"/>
          </w:tcPr>
          <w:p w14:paraId="11C54BC2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8F80CBE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19FEE92B" w14:textId="77777777" w:rsidTr="008B6C68">
        <w:trPr>
          <w:trHeight w:val="1264"/>
        </w:trPr>
        <w:tc>
          <w:tcPr>
            <w:tcW w:w="7371" w:type="dxa"/>
          </w:tcPr>
          <w:p w14:paraId="0EDF9916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</w:tc>
        <w:tc>
          <w:tcPr>
            <w:tcW w:w="993" w:type="dxa"/>
          </w:tcPr>
          <w:p w14:paraId="33008974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134" w:type="dxa"/>
          </w:tcPr>
          <w:p w14:paraId="36A60447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327FFE" w:rsidRPr="00893312" w14:paraId="34F0B143" w14:textId="77777777" w:rsidTr="008B6C68">
        <w:trPr>
          <w:trHeight w:val="756"/>
        </w:trPr>
        <w:tc>
          <w:tcPr>
            <w:tcW w:w="7371" w:type="dxa"/>
          </w:tcPr>
          <w:p w14:paraId="6343D423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от 9 месяцев до полутора лет –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993" w:type="dxa"/>
            <w:vAlign w:val="center"/>
          </w:tcPr>
          <w:p w14:paraId="3C2E216D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0C51CDA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4191FC27" w14:textId="77777777" w:rsidTr="008B6C68">
        <w:trPr>
          <w:trHeight w:val="496"/>
        </w:trPr>
        <w:tc>
          <w:tcPr>
            <w:tcW w:w="7371" w:type="dxa"/>
          </w:tcPr>
          <w:p w14:paraId="10CD178E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от полутора лет и более –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993" w:type="dxa"/>
            <w:vAlign w:val="center"/>
          </w:tcPr>
          <w:p w14:paraId="270D6F9D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497FA962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3B01648E" w14:textId="77777777" w:rsidTr="008B6C68">
        <w:trPr>
          <w:trHeight w:val="506"/>
        </w:trPr>
        <w:tc>
          <w:tcPr>
            <w:tcW w:w="7371" w:type="dxa"/>
          </w:tcPr>
          <w:p w14:paraId="18833F0F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от 9 месяцев до полутора лет –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993" w:type="dxa"/>
            <w:vAlign w:val="center"/>
          </w:tcPr>
          <w:p w14:paraId="7E16E296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EFF80EA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51532DDD" w14:textId="77777777" w:rsidTr="008B6C68">
        <w:trPr>
          <w:trHeight w:val="575"/>
        </w:trPr>
        <w:tc>
          <w:tcPr>
            <w:tcW w:w="7371" w:type="dxa"/>
          </w:tcPr>
          <w:p w14:paraId="3F7B635E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от полутора лет и более –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993" w:type="dxa"/>
            <w:vAlign w:val="center"/>
          </w:tcPr>
          <w:p w14:paraId="7B9FE76F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407E88CE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2A0E87C0" w14:textId="77777777" w:rsidTr="008B6C68">
        <w:trPr>
          <w:trHeight w:val="258"/>
        </w:trPr>
        <w:tc>
          <w:tcPr>
            <w:tcW w:w="7371" w:type="dxa"/>
          </w:tcPr>
          <w:p w14:paraId="7F1347C1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д) дополнительно к баллам, начисленным при наличии общего стажа работы на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993" w:type="dxa"/>
            <w:vAlign w:val="center"/>
          </w:tcPr>
          <w:p w14:paraId="21B4BA77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2D622ABE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0E4D888D" w14:textId="77777777" w:rsidTr="008B6C68">
        <w:trPr>
          <w:trHeight w:val="461"/>
        </w:trPr>
        <w:tc>
          <w:tcPr>
            <w:tcW w:w="7371" w:type="dxa"/>
          </w:tcPr>
          <w:p w14:paraId="0A7AAA98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е) дипломанты Всероссийской студенческой олимпиады «Я – профессионал в области медицины и здравоохранения»</w:t>
            </w:r>
          </w:p>
        </w:tc>
        <w:tc>
          <w:tcPr>
            <w:tcW w:w="993" w:type="dxa"/>
            <w:vAlign w:val="center"/>
          </w:tcPr>
          <w:p w14:paraId="1EEF3488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9BEF86E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0B24C4DF" w14:textId="77777777" w:rsidTr="008B6C68">
        <w:trPr>
          <w:trHeight w:val="610"/>
        </w:trPr>
        <w:tc>
          <w:tcPr>
            <w:tcW w:w="7371" w:type="dxa"/>
          </w:tcPr>
          <w:p w14:paraId="4F7C54F9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(волонтерства)</w:t>
            </w:r>
          </w:p>
        </w:tc>
        <w:tc>
          <w:tcPr>
            <w:tcW w:w="993" w:type="dxa"/>
            <w:vAlign w:val="center"/>
          </w:tcPr>
          <w:p w14:paraId="6FD4C6CC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0DB60FE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40D417B2" w14:textId="77777777" w:rsidTr="008B6C68">
        <w:trPr>
          <w:trHeight w:val="248"/>
        </w:trPr>
        <w:tc>
          <w:tcPr>
            <w:tcW w:w="7371" w:type="dxa"/>
          </w:tcPr>
          <w:p w14:paraId="1CA15543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</w:r>
          </w:p>
        </w:tc>
        <w:tc>
          <w:tcPr>
            <w:tcW w:w="993" w:type="dxa"/>
            <w:vAlign w:val="center"/>
          </w:tcPr>
          <w:p w14:paraId="7450B24B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6D4E7F9" w14:textId="77777777" w:rsidR="00327FFE" w:rsidRPr="009120B8" w:rsidRDefault="00327FFE" w:rsidP="008B6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7FFE" w:rsidRPr="00893312" w14:paraId="25A6318E" w14:textId="77777777" w:rsidTr="008B6C68">
        <w:trPr>
          <w:trHeight w:val="248"/>
        </w:trPr>
        <w:tc>
          <w:tcPr>
            <w:tcW w:w="7371" w:type="dxa"/>
          </w:tcPr>
          <w:p w14:paraId="239DD225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</w:t>
            </w:r>
          </w:p>
        </w:tc>
        <w:tc>
          <w:tcPr>
            <w:tcW w:w="993" w:type="dxa"/>
            <w:vAlign w:val="center"/>
          </w:tcPr>
          <w:p w14:paraId="78939E0B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52230C92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7FFE" w:rsidRPr="00893312" w14:paraId="4C6FE29F" w14:textId="77777777" w:rsidTr="008B6C68">
        <w:trPr>
          <w:trHeight w:val="506"/>
        </w:trPr>
        <w:tc>
          <w:tcPr>
            <w:tcW w:w="7371" w:type="dxa"/>
          </w:tcPr>
          <w:p w14:paraId="73C7D95E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к) 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      </w:r>
          </w:p>
        </w:tc>
        <w:tc>
          <w:tcPr>
            <w:tcW w:w="993" w:type="dxa"/>
            <w:vAlign w:val="center"/>
          </w:tcPr>
          <w:p w14:paraId="54EAE19C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51DDFE41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FE" w:rsidRPr="00893312" w14:paraId="1BA1929B" w14:textId="77777777" w:rsidTr="008B6C68">
        <w:trPr>
          <w:trHeight w:val="506"/>
        </w:trPr>
        <w:tc>
          <w:tcPr>
            <w:tcW w:w="7371" w:type="dxa"/>
          </w:tcPr>
          <w:p w14:paraId="7B55D3E3" w14:textId="77777777" w:rsidR="00327FFE" w:rsidRPr="00893312" w:rsidRDefault="00327FFE" w:rsidP="008B6C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л) иные индивидуальные достижения: участие в научно-практической и/или образовательной деятельности Института (в течение 2 лет до даты подачи документов).</w:t>
            </w:r>
          </w:p>
        </w:tc>
        <w:tc>
          <w:tcPr>
            <w:tcW w:w="993" w:type="dxa"/>
            <w:vAlign w:val="center"/>
          </w:tcPr>
          <w:p w14:paraId="26AE9B69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2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38CCD02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7FFE" w:rsidRPr="00893312" w14:paraId="0E69603E" w14:textId="77777777" w:rsidTr="008B6C68">
        <w:trPr>
          <w:trHeight w:val="506"/>
        </w:trPr>
        <w:tc>
          <w:tcPr>
            <w:tcW w:w="8364" w:type="dxa"/>
            <w:gridSpan w:val="2"/>
          </w:tcPr>
          <w:p w14:paraId="208205B9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31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ИТОГО баллов за индивидуальные достижения </w:t>
            </w:r>
          </w:p>
          <w:p w14:paraId="372253A3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(заполняется секретарем приемной комиссии)</w:t>
            </w:r>
          </w:p>
        </w:tc>
        <w:tc>
          <w:tcPr>
            <w:tcW w:w="1134" w:type="dxa"/>
            <w:vAlign w:val="center"/>
          </w:tcPr>
          <w:p w14:paraId="3AEF6E5B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7FFE" w:rsidRPr="00893312" w14:paraId="4658279A" w14:textId="77777777" w:rsidTr="008B6C68">
        <w:trPr>
          <w:trHeight w:val="669"/>
        </w:trPr>
        <w:tc>
          <w:tcPr>
            <w:tcW w:w="9498" w:type="dxa"/>
            <w:gridSpan w:val="3"/>
            <w:shd w:val="clear" w:color="auto" w:fill="EEECE1"/>
          </w:tcPr>
          <w:p w14:paraId="7B9DF36D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59092AF" w14:textId="77777777" w:rsidR="00327FFE" w:rsidRPr="00893312" w:rsidRDefault="00327FFE" w:rsidP="008B6C68">
            <w:pPr>
              <w:rPr>
                <w:rFonts w:ascii="Times New Roman" w:hAnsi="Times New Roman" w:cs="Times New Roman"/>
                <w:lang w:val="ru-RU"/>
              </w:rPr>
            </w:pPr>
            <w:r w:rsidRPr="0089331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_____________ подпись секретаря приемной комиссии</w:t>
            </w:r>
          </w:p>
        </w:tc>
      </w:tr>
    </w:tbl>
    <w:p w14:paraId="3EF42BAB" w14:textId="77777777" w:rsidR="00327FFE" w:rsidRPr="00893312" w:rsidRDefault="00327FFE" w:rsidP="00327FFE">
      <w:pPr>
        <w:shd w:val="clear" w:color="auto" w:fill="EEECE1"/>
        <w:jc w:val="both"/>
        <w:rPr>
          <w:rFonts w:ascii="Times New Roman" w:hAnsi="Times New Roman" w:cs="Times New Roman"/>
        </w:rPr>
      </w:pPr>
    </w:p>
    <w:p w14:paraId="383C081A" w14:textId="77777777" w:rsidR="00327FFE" w:rsidRPr="00893312" w:rsidRDefault="00327FFE" w:rsidP="00327FFE">
      <w:pPr>
        <w:shd w:val="clear" w:color="auto" w:fill="EEECE1"/>
        <w:jc w:val="both"/>
        <w:rPr>
          <w:rFonts w:ascii="Times New Roman" w:hAnsi="Times New Roman" w:cs="Times New Roman"/>
        </w:rPr>
      </w:pPr>
      <w:r w:rsidRPr="00893312">
        <w:rPr>
          <w:rFonts w:ascii="Times New Roman" w:hAnsi="Times New Roman" w:cs="Times New Roman"/>
        </w:rPr>
        <w:t>В общежитии не нуждаюсь _____________________________(подпись)</w:t>
      </w:r>
      <w:r w:rsidRPr="00893312">
        <w:rPr>
          <w:rFonts w:ascii="Times New Roman" w:hAnsi="Times New Roman" w:cs="Times New Roman"/>
        </w:rPr>
        <w:br w:type="page"/>
      </w:r>
    </w:p>
    <w:tbl>
      <w:tblPr>
        <w:tblStyle w:val="1"/>
        <w:tblW w:w="9574" w:type="dxa"/>
        <w:tblInd w:w="-5" w:type="dxa"/>
        <w:tblLook w:val="04A0" w:firstRow="1" w:lastRow="0" w:firstColumn="1" w:lastColumn="0" w:noHBand="0" w:noVBand="1"/>
      </w:tblPr>
      <w:tblGrid>
        <w:gridCol w:w="7972"/>
        <w:gridCol w:w="1602"/>
      </w:tblGrid>
      <w:tr w:rsidR="00327FFE" w:rsidRPr="00893312" w14:paraId="0DD25F83" w14:textId="77777777" w:rsidTr="008B6C68">
        <w:trPr>
          <w:trHeight w:val="458"/>
        </w:trPr>
        <w:tc>
          <w:tcPr>
            <w:tcW w:w="7980" w:type="dxa"/>
          </w:tcPr>
          <w:p w14:paraId="720FA422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Подтверждаю, что ознакомлен</w:t>
            </w: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D18B29F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17896AC9" w14:textId="77777777" w:rsidR="00327FFE" w:rsidRPr="00893312" w:rsidRDefault="00327FFE" w:rsidP="008B6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поступающего:</w:t>
            </w:r>
          </w:p>
        </w:tc>
      </w:tr>
      <w:tr w:rsidR="00327FFE" w:rsidRPr="00893312" w14:paraId="6ACB27E3" w14:textId="77777777" w:rsidTr="008B6C68">
        <w:trPr>
          <w:trHeight w:val="687"/>
        </w:trPr>
        <w:tc>
          <w:tcPr>
            <w:tcW w:w="7980" w:type="dxa"/>
          </w:tcPr>
          <w:p w14:paraId="5AA6EACC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Правилами приема в ГБУ СПб НИИ СП им. И.И. Джанелидзе на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год, Уставом, Лицензией на право осуществления образовательной деятельности (с приложением), Свидетельством о государственной аккредитации (с приложением)</w:t>
            </w:r>
          </w:p>
        </w:tc>
        <w:tc>
          <w:tcPr>
            <w:tcW w:w="1594" w:type="dxa"/>
          </w:tcPr>
          <w:p w14:paraId="508A7584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7FFE" w:rsidRPr="00893312" w14:paraId="30EF8F18" w14:textId="77777777" w:rsidTr="008B6C68">
        <w:trPr>
          <w:trHeight w:val="1376"/>
        </w:trPr>
        <w:tc>
          <w:tcPr>
            <w:tcW w:w="7980" w:type="dxa"/>
          </w:tcPr>
          <w:p w14:paraId="0EC60EA1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пунктом 20 Приказа МЗ РФ № 212н от 11.05.2017 о том, что при поступлении на обучение на места в рамках контрольных цифр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(бюджет) </w:t>
            </w: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должен отсутствовать диплом об окончании ординатуры или диплом об окончании интернатуры (если поступающий подает заявление о приеме на обучение по той же специальности, которая указана в дипломе об окончании интернатуры, или получение специальности, указанной поступающим в заявлении о приеме, возможно путем обучения по дополнительной профессиональной программе профессиональной переподготовки)</w:t>
            </w:r>
          </w:p>
        </w:tc>
        <w:tc>
          <w:tcPr>
            <w:tcW w:w="1594" w:type="dxa"/>
          </w:tcPr>
          <w:p w14:paraId="5F2BDDF9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7FFE" w:rsidRPr="00893312" w14:paraId="3C2A1750" w14:textId="77777777" w:rsidTr="008B6C68">
        <w:trPr>
          <w:trHeight w:val="458"/>
        </w:trPr>
        <w:tc>
          <w:tcPr>
            <w:tcW w:w="7980" w:type="dxa"/>
          </w:tcPr>
          <w:p w14:paraId="71516C4C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С образовательной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программой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другими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документами,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регламентирующими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организацию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осуществление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образовательной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деятельности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программам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ординатуры</w:t>
            </w:r>
          </w:p>
        </w:tc>
        <w:tc>
          <w:tcPr>
            <w:tcW w:w="1594" w:type="dxa"/>
          </w:tcPr>
          <w:p w14:paraId="5BB4A4FB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7FFE" w:rsidRPr="00893312" w14:paraId="567183F8" w14:textId="77777777" w:rsidTr="008B6C68">
        <w:trPr>
          <w:trHeight w:val="458"/>
        </w:trPr>
        <w:tc>
          <w:tcPr>
            <w:tcW w:w="7980" w:type="dxa"/>
          </w:tcPr>
          <w:p w14:paraId="35CD21A5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локальными нормативными актами ГБУ СПБ НИИ СП им. И.И. Джанелидзе, регламентирующими образовательную деятельность, в том числе: Положением о Правилах оказания ГБУ СПб НИИ СП им. И.И. Джанелидзе платных образовательных услуг; Правилами внутреннего распорядка обучающихся ГБУ СПб НИИ СП им. И.И. Джанелидзе; Положением о Порядке организации и проведении практической подготовки обучающихся и др.</w:t>
            </w:r>
          </w:p>
        </w:tc>
        <w:tc>
          <w:tcPr>
            <w:tcW w:w="1594" w:type="dxa"/>
          </w:tcPr>
          <w:p w14:paraId="199078A8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7FFE" w:rsidRPr="00893312" w14:paraId="104C152A" w14:textId="77777777" w:rsidTr="008B6C68">
        <w:trPr>
          <w:trHeight w:val="458"/>
        </w:trPr>
        <w:tc>
          <w:tcPr>
            <w:tcW w:w="7980" w:type="dxa"/>
          </w:tcPr>
          <w:p w14:paraId="5BE0B11C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С информацией об ответственности за достоверность сведений, указанных в заявлении о приеме, и за подлинность</w:t>
            </w:r>
            <w:r w:rsidRPr="0089331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документов,</w:t>
            </w:r>
            <w:r w:rsidRPr="0089331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подаваемых</w:t>
            </w:r>
            <w:r w:rsidRPr="0089331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89331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поступления</w:t>
            </w:r>
          </w:p>
        </w:tc>
        <w:tc>
          <w:tcPr>
            <w:tcW w:w="1594" w:type="dxa"/>
          </w:tcPr>
          <w:p w14:paraId="55F76E37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7FFE" w:rsidRPr="00893312" w14:paraId="11C24493" w14:textId="77777777" w:rsidTr="008B6C68">
        <w:trPr>
          <w:trHeight w:val="917"/>
        </w:trPr>
        <w:tc>
          <w:tcPr>
            <w:tcW w:w="7980" w:type="dxa"/>
          </w:tcPr>
          <w:p w14:paraId="51D4B649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С условиями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проведения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вступительного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испытания;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датой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(датами)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завершения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приема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документов,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правилами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подачи письменного заявления в апелляционную комиссию и другими локальными нормативными актами Института,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регламентирующими</w:t>
            </w:r>
            <w:r w:rsidRPr="0089331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вопросы</w:t>
            </w:r>
            <w:r w:rsidRPr="0089331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организации</w:t>
            </w:r>
            <w:r w:rsidRPr="0089331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приёма</w:t>
            </w:r>
            <w:r w:rsidRPr="0089331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89331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обучение</w:t>
            </w:r>
            <w:r w:rsidRPr="00893312">
              <w:rPr>
                <w:rFonts w:ascii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89331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программам</w:t>
            </w:r>
            <w:r w:rsidRPr="0089331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ординатуры</w:t>
            </w:r>
            <w:r w:rsidRPr="0089331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594" w:type="dxa"/>
          </w:tcPr>
          <w:p w14:paraId="6861FA0A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7FFE" w:rsidRPr="00893312" w14:paraId="328690E4" w14:textId="77777777" w:rsidTr="008B6C68">
        <w:trPr>
          <w:trHeight w:val="458"/>
        </w:trPr>
        <w:tc>
          <w:tcPr>
            <w:tcW w:w="7980" w:type="dxa"/>
          </w:tcPr>
          <w:p w14:paraId="64CD874E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возможностью одновременной подачи заявлений о приеме не более чем в 3 организации высшего образования, включая ГБУ СПб НИИ СП им. </w:t>
            </w:r>
            <w:r w:rsidRPr="00893312">
              <w:rPr>
                <w:rFonts w:ascii="Times New Roman" w:hAnsi="Times New Roman" w:cs="Times New Roman"/>
                <w:sz w:val="20"/>
                <w:szCs w:val="20"/>
              </w:rPr>
              <w:t>И.И.Джанелидзе</w:t>
            </w:r>
          </w:p>
        </w:tc>
        <w:tc>
          <w:tcPr>
            <w:tcW w:w="1594" w:type="dxa"/>
          </w:tcPr>
          <w:p w14:paraId="3BCC9540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FFE" w:rsidRPr="00893312" w14:paraId="3D200AE1" w14:textId="77777777" w:rsidTr="008B6C68">
        <w:trPr>
          <w:trHeight w:val="458"/>
        </w:trPr>
        <w:tc>
          <w:tcPr>
            <w:tcW w:w="7980" w:type="dxa"/>
          </w:tcPr>
          <w:p w14:paraId="6F715018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Подтверждаю, что при подаче заявления о согласии на зачисление не имею поданных (не отозванных) мною заявлений в другие ВУЗы</w:t>
            </w:r>
          </w:p>
        </w:tc>
        <w:tc>
          <w:tcPr>
            <w:tcW w:w="1594" w:type="dxa"/>
          </w:tcPr>
          <w:p w14:paraId="691A9DAE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7FFE" w:rsidRPr="00893312" w14:paraId="7D9D4A38" w14:textId="77777777" w:rsidTr="008B6C68">
        <w:trPr>
          <w:trHeight w:val="687"/>
        </w:trPr>
        <w:tc>
          <w:tcPr>
            <w:tcW w:w="7980" w:type="dxa"/>
          </w:tcPr>
          <w:p w14:paraId="114E3E72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Права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обязанности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обучающегося</w:t>
            </w:r>
            <w:r w:rsidRPr="00893312">
              <w:rPr>
                <w:rFonts w:ascii="Times New Roman" w:hAnsi="Times New Roman" w:cs="Times New Roman"/>
                <w:spacing w:val="5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мне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разъяснены,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информация о проводимом конкурсе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и об итогах ею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проведения, в том числе</w:t>
            </w:r>
            <w:r w:rsidRPr="00893312">
              <w:rPr>
                <w:rFonts w:ascii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на официальном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сайте</w:t>
            </w:r>
            <w:r w:rsidRPr="0089331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организации</w:t>
            </w:r>
            <w:r w:rsidRPr="0089331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информационно-телекоммуникационной</w:t>
            </w:r>
            <w:r w:rsidRPr="0089331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сети</w:t>
            </w:r>
            <w:r w:rsidRPr="0089331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«Интернет»</w:t>
            </w:r>
            <w:r w:rsidRPr="0089331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мне</w:t>
            </w:r>
            <w:r w:rsidRPr="0089331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предоставлена</w:t>
            </w:r>
          </w:p>
        </w:tc>
        <w:tc>
          <w:tcPr>
            <w:tcW w:w="1594" w:type="dxa"/>
          </w:tcPr>
          <w:p w14:paraId="01BE53B0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7FFE" w:rsidRPr="00893312" w14:paraId="7898C2BF" w14:textId="77777777" w:rsidTr="008B6C68">
        <w:trPr>
          <w:trHeight w:val="458"/>
        </w:trPr>
        <w:tc>
          <w:tcPr>
            <w:tcW w:w="7980" w:type="dxa"/>
          </w:tcPr>
          <w:p w14:paraId="16354AE6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89331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суммой</w:t>
            </w:r>
            <w:r w:rsidRPr="0089331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начисленных конкурсных</w:t>
            </w:r>
            <w:r w:rsidRPr="0089331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баллов,</w:t>
            </w:r>
            <w:r w:rsidRPr="0089331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указанных</w:t>
            </w:r>
            <w:r w:rsidRPr="0089331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89331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настоящем</w:t>
            </w:r>
            <w:r w:rsidRPr="0089331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заявлении,</w:t>
            </w:r>
            <w:r w:rsidRPr="0089331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за</w:t>
            </w:r>
            <w:r w:rsidRPr="0089331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 xml:space="preserve">согласен и </w:t>
            </w:r>
            <w:r w:rsidRPr="00893312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           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возражений</w:t>
            </w:r>
            <w:r w:rsidRPr="0089331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не</w:t>
            </w:r>
            <w:r w:rsidRPr="00893312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имею</w:t>
            </w:r>
          </w:p>
        </w:tc>
        <w:tc>
          <w:tcPr>
            <w:tcW w:w="1594" w:type="dxa"/>
          </w:tcPr>
          <w:p w14:paraId="15870A09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7FFE" w:rsidRPr="00893312" w14:paraId="65B56357" w14:textId="77777777" w:rsidTr="008B6C68">
        <w:trPr>
          <w:trHeight w:val="228"/>
        </w:trPr>
        <w:tc>
          <w:tcPr>
            <w:tcW w:w="7980" w:type="dxa"/>
          </w:tcPr>
          <w:p w14:paraId="17742488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Обязуюсь</w:t>
            </w:r>
            <w:r w:rsidRPr="00893312">
              <w:rPr>
                <w:rFonts w:ascii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представить</w:t>
            </w:r>
            <w:r w:rsidRPr="00893312">
              <w:rPr>
                <w:rFonts w:ascii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документ</w:t>
            </w:r>
            <w:r w:rsidRPr="00893312">
              <w:rPr>
                <w:rFonts w:ascii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установленного</w:t>
            </w:r>
            <w:r w:rsidRPr="00893312">
              <w:rPr>
                <w:rFonts w:ascii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образца</w:t>
            </w:r>
            <w:r w:rsidRPr="00893312">
              <w:rPr>
                <w:rFonts w:ascii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не</w:t>
            </w:r>
            <w:r w:rsidRPr="00893312">
              <w:rPr>
                <w:rFonts w:ascii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позднее</w:t>
            </w:r>
            <w:r w:rsidRPr="00893312">
              <w:rPr>
                <w:rFonts w:ascii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дня</w:t>
            </w:r>
            <w:r w:rsidRPr="00893312">
              <w:rPr>
                <w:rFonts w:ascii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завершения</w:t>
            </w:r>
            <w:r w:rsidRPr="00893312">
              <w:rPr>
                <w:rFonts w:ascii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приема</w:t>
            </w:r>
            <w:r w:rsidRPr="00893312">
              <w:rPr>
                <w:rFonts w:ascii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документа</w:t>
            </w:r>
            <w:r w:rsidRPr="00893312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            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установленного образца</w:t>
            </w:r>
          </w:p>
        </w:tc>
        <w:tc>
          <w:tcPr>
            <w:tcW w:w="1594" w:type="dxa"/>
          </w:tcPr>
          <w:p w14:paraId="5DAA34B8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7FFE" w:rsidRPr="00893312" w14:paraId="633789A8" w14:textId="77777777" w:rsidTr="008B6C68">
        <w:trPr>
          <w:trHeight w:val="407"/>
        </w:trPr>
        <w:tc>
          <w:tcPr>
            <w:tcW w:w="7980" w:type="dxa"/>
          </w:tcPr>
          <w:p w14:paraId="7AB0DB0A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Своей волей и в своем интересе выражаю согласие на обработку персональных</w:t>
            </w:r>
            <w:r w:rsidRPr="00893312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893312">
              <w:rPr>
                <w:rFonts w:ascii="Times New Roman" w:hAnsi="Times New Roman" w:cs="Times New Roman"/>
                <w:sz w:val="20"/>
                <w:lang w:val="ru-RU"/>
              </w:rPr>
              <w:t>данных, подписано соответствующее СОГЛАСИЕ</w:t>
            </w:r>
          </w:p>
        </w:tc>
        <w:tc>
          <w:tcPr>
            <w:tcW w:w="1594" w:type="dxa"/>
          </w:tcPr>
          <w:p w14:paraId="6DD0180D" w14:textId="77777777" w:rsidR="00327FFE" w:rsidRPr="00893312" w:rsidRDefault="00327FFE" w:rsidP="008B6C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64A8D143" w14:textId="77777777" w:rsidR="00327FFE" w:rsidRPr="00893312" w:rsidRDefault="00327FFE" w:rsidP="00327FFE">
      <w:pPr>
        <w:tabs>
          <w:tab w:val="left" w:pos="1721"/>
        </w:tabs>
        <w:jc w:val="both"/>
        <w:rPr>
          <w:rFonts w:ascii="Times New Roman" w:hAnsi="Times New Roman" w:cs="Times New Roman"/>
        </w:rPr>
      </w:pPr>
      <w:r w:rsidRPr="00893312">
        <w:rPr>
          <w:rFonts w:ascii="Times New Roman" w:hAnsi="Times New Roman" w:cs="Times New Roman"/>
          <w:sz w:val="20"/>
          <w:szCs w:val="20"/>
        </w:rPr>
        <w:t>Способ возврата документов, поданных поступающим для поступления на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обучение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(в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случае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не поступления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на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обучение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и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в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иных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случаях,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установленных</w:t>
      </w:r>
      <w:r w:rsidRPr="008933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настоящими</w:t>
      </w:r>
      <w:r w:rsidRPr="0089331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93312">
        <w:rPr>
          <w:rFonts w:ascii="Times New Roman" w:hAnsi="Times New Roman" w:cs="Times New Roman"/>
          <w:sz w:val="20"/>
          <w:szCs w:val="20"/>
        </w:rPr>
        <w:t>правилами</w:t>
      </w:r>
      <w:r w:rsidRPr="00893312">
        <w:rPr>
          <w:rFonts w:ascii="Times New Roman" w:hAnsi="Times New Roman" w:cs="Times New Roman"/>
        </w:rPr>
        <w:t xml:space="preserve">): </w:t>
      </w:r>
    </w:p>
    <w:p w14:paraId="3B70F25F" w14:textId="77777777" w:rsidR="00327FFE" w:rsidRPr="00893312" w:rsidRDefault="00327FFE" w:rsidP="00327FFE">
      <w:pPr>
        <w:tabs>
          <w:tab w:val="left" w:pos="1721"/>
        </w:tabs>
        <w:jc w:val="both"/>
        <w:rPr>
          <w:rFonts w:ascii="Times New Roman" w:hAnsi="Times New Roman" w:cs="Times New Roman"/>
        </w:rPr>
      </w:pPr>
      <w:r w:rsidRPr="00893312">
        <w:rPr>
          <w:rFonts w:ascii="Times New Roman" w:hAnsi="Times New Roman" w:cs="Times New Roman"/>
        </w:rPr>
        <w:t>лично / оператор почтовой связи общего пользования</w:t>
      </w:r>
    </w:p>
    <w:p w14:paraId="770F0A17" w14:textId="77777777" w:rsidR="00327FFE" w:rsidRPr="00893312" w:rsidRDefault="00327FFE" w:rsidP="00327FFE">
      <w:pPr>
        <w:tabs>
          <w:tab w:val="left" w:pos="1721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702FD8F" w14:textId="77777777" w:rsidR="00327FFE" w:rsidRPr="00893312" w:rsidRDefault="00327FFE" w:rsidP="00327FFE">
      <w:pPr>
        <w:jc w:val="both"/>
        <w:rPr>
          <w:rFonts w:ascii="Times New Roman" w:hAnsi="Times New Roman" w:cs="Times New Roman"/>
          <w:sz w:val="20"/>
          <w:szCs w:val="20"/>
        </w:rPr>
      </w:pPr>
      <w:r w:rsidRPr="00893312">
        <w:rPr>
          <w:rFonts w:ascii="Times New Roman" w:hAnsi="Times New Roman" w:cs="Times New Roman"/>
          <w:sz w:val="20"/>
          <w:szCs w:val="20"/>
        </w:rPr>
        <w:t>Подпись поступающего: _____________________   Дата заполнения: «_______»_________________202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93312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8C60B52" w14:textId="77777777" w:rsidR="00327FFE" w:rsidRPr="00893312" w:rsidRDefault="00327FFE" w:rsidP="00327F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AD47B9" w14:textId="77777777" w:rsidR="00327FFE" w:rsidRPr="00893312" w:rsidRDefault="00327FFE" w:rsidP="00327FFE">
      <w:pPr>
        <w:jc w:val="both"/>
        <w:rPr>
          <w:rFonts w:ascii="Times New Roman" w:hAnsi="Times New Roman" w:cs="Times New Roman"/>
          <w:sz w:val="20"/>
          <w:szCs w:val="20"/>
        </w:rPr>
      </w:pPr>
      <w:r w:rsidRPr="00893312">
        <w:rPr>
          <w:rFonts w:ascii="Times New Roman" w:hAnsi="Times New Roman" w:cs="Times New Roman"/>
          <w:sz w:val="20"/>
          <w:szCs w:val="20"/>
        </w:rPr>
        <w:t>Заявление принято:_______________________________________(ФИО)</w:t>
      </w:r>
      <w:r w:rsidRPr="00893312">
        <w:rPr>
          <w:rFonts w:ascii="Times New Roman" w:hAnsi="Times New Roman" w:cs="Times New Roman"/>
          <w:sz w:val="20"/>
          <w:szCs w:val="20"/>
        </w:rPr>
        <w:tab/>
        <w:t xml:space="preserve">       _______________(подпись)</w:t>
      </w:r>
    </w:p>
    <w:p w14:paraId="62A52C24" w14:textId="77777777" w:rsidR="00327FFE" w:rsidRPr="00893312" w:rsidRDefault="00327FFE" w:rsidP="00327F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9B5A29" w14:textId="77777777" w:rsidR="00327FFE" w:rsidRPr="00893312" w:rsidRDefault="00327FFE" w:rsidP="00327FFE">
      <w:pPr>
        <w:rPr>
          <w:rFonts w:ascii="Times New Roman" w:hAnsi="Times New Roman" w:cs="Times New Roman"/>
          <w:sz w:val="20"/>
          <w:szCs w:val="20"/>
        </w:rPr>
      </w:pPr>
      <w:r w:rsidRPr="00893312">
        <w:rPr>
          <w:rFonts w:ascii="Times New Roman" w:hAnsi="Times New Roman" w:cs="Times New Roman"/>
          <w:sz w:val="20"/>
          <w:szCs w:val="20"/>
        </w:rPr>
        <w:t>Время:_________час. _________мин.     «_______»_________________202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93312">
        <w:rPr>
          <w:rFonts w:ascii="Times New Roman" w:hAnsi="Times New Roman" w:cs="Times New Roman"/>
          <w:sz w:val="20"/>
          <w:szCs w:val="20"/>
        </w:rPr>
        <w:t xml:space="preserve"> г.</w:t>
      </w:r>
      <w:r w:rsidRPr="00893312">
        <w:rPr>
          <w:rFonts w:ascii="Times New Roman" w:hAnsi="Times New Roman" w:cs="Times New Roman"/>
          <w:sz w:val="20"/>
          <w:szCs w:val="20"/>
        </w:rPr>
        <w:tab/>
      </w:r>
    </w:p>
    <w:p w14:paraId="115AD261" w14:textId="29918CE8" w:rsidR="0044590B" w:rsidRPr="00327FFE" w:rsidRDefault="0044590B" w:rsidP="00327FFE">
      <w:pPr>
        <w:rPr>
          <w:rFonts w:ascii="Times New Roman" w:hAnsi="Times New Roman" w:cs="Times New Roman"/>
          <w:sz w:val="20"/>
          <w:szCs w:val="20"/>
        </w:rPr>
      </w:pPr>
    </w:p>
    <w:sectPr w:rsidR="0044590B" w:rsidRPr="0032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0B"/>
    <w:rsid w:val="00060841"/>
    <w:rsid w:val="00327FFE"/>
    <w:rsid w:val="0044590B"/>
    <w:rsid w:val="009A4839"/>
    <w:rsid w:val="00F3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99D4"/>
  <w15:chartTrackingRefBased/>
  <w15:docId w15:val="{252E1899-308E-4F09-84FF-B7B2D824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A4839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A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1445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studyst</dc:creator>
  <cp:keywords/>
  <dc:description/>
  <cp:lastModifiedBy>studyst</cp:lastModifiedBy>
  <cp:revision>5</cp:revision>
  <dcterms:created xsi:type="dcterms:W3CDTF">2025-03-31T06:24:00Z</dcterms:created>
  <dcterms:modified xsi:type="dcterms:W3CDTF">2026-03-19T09:04:00Z</dcterms:modified>
</cp:coreProperties>
</file>