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97342" w14:textId="3E556434" w:rsidR="009346E9" w:rsidRPr="009346E9" w:rsidRDefault="009346E9" w:rsidP="009346E9">
      <w:pPr>
        <w:shd w:val="clear" w:color="auto" w:fill="FFFFFF"/>
        <w:spacing w:after="150" w:line="30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1037"/>
          <w:sz w:val="25"/>
          <w:szCs w:val="25"/>
          <w:lang w:eastAsia="ru-RU"/>
        </w:rPr>
      </w:pPr>
      <w:r w:rsidRPr="00261A25">
        <w:rPr>
          <w:rFonts w:ascii="Times New Roman" w:eastAsia="Times New Roman" w:hAnsi="Times New Roman" w:cs="Times New Roman"/>
          <w:b/>
          <w:bCs/>
          <w:color w:val="001037"/>
          <w:sz w:val="25"/>
          <w:szCs w:val="25"/>
          <w:lang w:eastAsia="ru-RU"/>
        </w:rPr>
        <w:t>ИНФОРМАЦИЯ ДЛЯ ПОСТУПАЮЩИХ ПО ЦЕЛЕВОМУ ОБУЧЕНИЮ</w:t>
      </w:r>
    </w:p>
    <w:p w14:paraId="774B74E1" w14:textId="762AAA58" w:rsidR="009346E9" w:rsidRPr="009346E9" w:rsidRDefault="009346E9" w:rsidP="009346E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</w:pPr>
      <w:r w:rsidRPr="00261A25">
        <w:rPr>
          <w:rFonts w:ascii="Times New Roman" w:eastAsia="Times New Roman" w:hAnsi="Times New Roman" w:cs="Times New Roman"/>
          <w:b/>
          <w:bCs/>
          <w:color w:val="FF0000"/>
          <w:sz w:val="25"/>
          <w:szCs w:val="25"/>
          <w:lang w:eastAsia="ru-RU"/>
        </w:rPr>
        <w:t>ОБРАЩАЕМ ВАШЕ ВНИМАНИЕ, ЧТО ПОДАВАТЬ ЗАЯВЛЕНИЕ НА МЕСТА В РАМКАХ ЦЕЛЕВОЙ КВОТЫ МОЖНО ТОЛЬКО В ОДИН ВУЗ И НА ОДНУ СПЕЦИАЛЬНОСТЬ!</w:t>
      </w:r>
    </w:p>
    <w:p w14:paraId="24CFD1AD" w14:textId="77777777" w:rsidR="009346E9" w:rsidRPr="009346E9" w:rsidRDefault="009346E9" w:rsidP="009346E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</w:pPr>
      <w:r w:rsidRPr="009346E9">
        <w:rPr>
          <w:rFonts w:ascii="Times New Roman" w:eastAsia="Times New Roman" w:hAnsi="Times New Roman" w:cs="Times New Roman"/>
          <w:b/>
          <w:bCs/>
          <w:color w:val="FF0000"/>
          <w:sz w:val="25"/>
          <w:szCs w:val="25"/>
          <w:lang w:eastAsia="ru-RU"/>
        </w:rPr>
        <w:t>При подаче заявки в другой вуз – заявка абитуриента, ранее поданная в предыдущий ВУЗ, автоматически становится недействительной!</w:t>
      </w:r>
    </w:p>
    <w:p w14:paraId="53ABB017" w14:textId="77777777" w:rsidR="009346E9" w:rsidRPr="009346E9" w:rsidRDefault="009346E9" w:rsidP="00261A2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</w:pPr>
      <w:r w:rsidRPr="009346E9">
        <w:rPr>
          <w:rFonts w:ascii="Times New Roman" w:eastAsia="Times New Roman" w:hAnsi="Times New Roman" w:cs="Times New Roman"/>
          <w:b/>
          <w:bCs/>
          <w:color w:val="171717"/>
          <w:sz w:val="25"/>
          <w:szCs w:val="25"/>
          <w:u w:val="single"/>
          <w:lang w:eastAsia="ru-RU"/>
        </w:rPr>
        <w:t>Поступлении по договору о целевом обучении</w:t>
      </w:r>
    </w:p>
    <w:p w14:paraId="18006D54" w14:textId="58E7A155" w:rsidR="009346E9" w:rsidRPr="009346E9" w:rsidRDefault="009346E9" w:rsidP="00261A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</w:pPr>
      <w:r w:rsidRPr="009346E9">
        <w:rPr>
          <w:rFonts w:ascii="Times New Roman" w:eastAsia="Times New Roman" w:hAnsi="Times New Roman" w:cs="Times New Roman"/>
          <w:b/>
          <w:bCs/>
          <w:color w:val="171717"/>
          <w:sz w:val="25"/>
          <w:szCs w:val="25"/>
          <w:lang w:eastAsia="ru-RU"/>
        </w:rPr>
        <w:t>Целевое обучение</w:t>
      </w:r>
      <w:r w:rsidRPr="009346E9"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  <w:t> – это обучение в вузе по договору о целевом обучении с заказчиком целевого обучения. Поступление на места в пределах целевой квоты – это особый формат приема в вуз, который позволяет поступить на обучение по отдельному конкурсу.</w:t>
      </w:r>
    </w:p>
    <w:p w14:paraId="636EDD38" w14:textId="77777777" w:rsidR="009346E9" w:rsidRPr="009346E9" w:rsidRDefault="009346E9" w:rsidP="00C11DA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</w:pPr>
      <w:r w:rsidRPr="009346E9">
        <w:rPr>
          <w:rFonts w:ascii="Times New Roman" w:eastAsia="Times New Roman" w:hAnsi="Times New Roman" w:cs="Times New Roman"/>
          <w:b/>
          <w:bCs/>
          <w:color w:val="FF0000"/>
          <w:sz w:val="25"/>
          <w:szCs w:val="25"/>
          <w:lang w:eastAsia="ru-RU"/>
        </w:rPr>
        <w:t>Шаг 1</w:t>
      </w:r>
    </w:p>
    <w:p w14:paraId="2F29A5E8" w14:textId="77777777" w:rsidR="009346E9" w:rsidRPr="009346E9" w:rsidRDefault="009346E9" w:rsidP="00261A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</w:pPr>
      <w:r w:rsidRPr="009346E9"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  <w:t>Изучить полный перечень предложений, которые опубликованы заказчиками в сети Интернет на Единой цифровой платформе в сфере занятости и трудовых отношений «Работа в России» </w:t>
      </w:r>
      <w:hyperlink r:id="rId4" w:history="1">
        <w:r w:rsidRPr="009346E9">
          <w:rPr>
            <w:rFonts w:ascii="Times New Roman" w:eastAsia="Times New Roman" w:hAnsi="Times New Roman" w:cs="Times New Roman"/>
            <w:color w:val="0072CF"/>
            <w:sz w:val="25"/>
            <w:szCs w:val="25"/>
            <w:u w:val="single"/>
            <w:lang w:eastAsia="ru-RU"/>
          </w:rPr>
          <w:t>https://trudvsem.ru/target-education/search</w:t>
        </w:r>
      </w:hyperlink>
      <w:r w:rsidRPr="009346E9"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  <w:t> .</w:t>
      </w:r>
    </w:p>
    <w:p w14:paraId="6BCE72B8" w14:textId="77777777" w:rsidR="009346E9" w:rsidRPr="009346E9" w:rsidRDefault="009346E9" w:rsidP="00C11DA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</w:pPr>
      <w:r w:rsidRPr="009346E9">
        <w:rPr>
          <w:rFonts w:ascii="Times New Roman" w:eastAsia="Times New Roman" w:hAnsi="Times New Roman" w:cs="Times New Roman"/>
          <w:b/>
          <w:bCs/>
          <w:color w:val="FF0000"/>
          <w:sz w:val="25"/>
          <w:szCs w:val="25"/>
          <w:lang w:eastAsia="ru-RU"/>
        </w:rPr>
        <w:t>Шаг 2</w:t>
      </w:r>
    </w:p>
    <w:p w14:paraId="6A13FAF2" w14:textId="77777777" w:rsidR="009346E9" w:rsidRPr="009346E9" w:rsidRDefault="009346E9" w:rsidP="00261A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</w:pPr>
      <w:r w:rsidRPr="009346E9"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  <w:t>Выбрать предложение, которое наиболее соответствует вашим пожеланиям.</w:t>
      </w:r>
    </w:p>
    <w:p w14:paraId="1B8F0ABB" w14:textId="77777777" w:rsidR="009346E9" w:rsidRPr="009346E9" w:rsidRDefault="009346E9" w:rsidP="00C11DA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</w:pPr>
      <w:r w:rsidRPr="009346E9">
        <w:rPr>
          <w:rFonts w:ascii="Times New Roman" w:eastAsia="Times New Roman" w:hAnsi="Times New Roman" w:cs="Times New Roman"/>
          <w:b/>
          <w:bCs/>
          <w:color w:val="FF0000"/>
          <w:sz w:val="25"/>
          <w:szCs w:val="25"/>
          <w:lang w:eastAsia="ru-RU"/>
        </w:rPr>
        <w:t>Шаг 3</w:t>
      </w:r>
    </w:p>
    <w:p w14:paraId="599B623A" w14:textId="77777777" w:rsidR="009346E9" w:rsidRPr="009346E9" w:rsidRDefault="009346E9" w:rsidP="00261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</w:pPr>
      <w:r w:rsidRPr="009346E9"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  <w:t>Подать </w:t>
      </w:r>
      <w:r w:rsidRPr="009346E9">
        <w:rPr>
          <w:rFonts w:ascii="Times New Roman" w:eastAsia="Times New Roman" w:hAnsi="Times New Roman" w:cs="Times New Roman"/>
          <w:b/>
          <w:bCs/>
          <w:color w:val="171717"/>
          <w:sz w:val="25"/>
          <w:szCs w:val="25"/>
          <w:lang w:eastAsia="ru-RU"/>
        </w:rPr>
        <w:t>заявку</w:t>
      </w:r>
      <w:r w:rsidRPr="009346E9"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  <w:t> на заключение договора о целевом обучении, </w:t>
      </w:r>
      <w:r w:rsidRPr="009346E9">
        <w:rPr>
          <w:rFonts w:ascii="Times New Roman" w:eastAsia="Times New Roman" w:hAnsi="Times New Roman" w:cs="Times New Roman"/>
          <w:b/>
          <w:bCs/>
          <w:color w:val="171717"/>
          <w:sz w:val="25"/>
          <w:szCs w:val="25"/>
          <w:lang w:eastAsia="ru-RU"/>
        </w:rPr>
        <w:t>согласие</w:t>
      </w:r>
      <w:r w:rsidRPr="009346E9"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  <w:t> на обработку персональных данных и </w:t>
      </w:r>
      <w:r w:rsidRPr="009346E9">
        <w:rPr>
          <w:rFonts w:ascii="Times New Roman" w:eastAsia="Times New Roman" w:hAnsi="Times New Roman" w:cs="Times New Roman"/>
          <w:b/>
          <w:bCs/>
          <w:color w:val="171717"/>
          <w:sz w:val="25"/>
          <w:szCs w:val="25"/>
          <w:lang w:eastAsia="ru-RU"/>
        </w:rPr>
        <w:t>иные документы</w:t>
      </w:r>
      <w:r w:rsidRPr="009346E9"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  <w:t>, требуемые заказчиком в соответствии с предложением.</w:t>
      </w:r>
    </w:p>
    <w:p w14:paraId="56AA7B5D" w14:textId="29366B4D" w:rsidR="009346E9" w:rsidRPr="009346E9" w:rsidRDefault="009346E9" w:rsidP="00261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</w:pPr>
      <w:r w:rsidRPr="009346E9"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  <w:t>В 202</w:t>
      </w:r>
      <w:r w:rsidRPr="00261A25"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  <w:t>6</w:t>
      </w:r>
      <w:r w:rsidRPr="009346E9"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  <w:t xml:space="preserve"> году для обучения в ординатуре заявки подаются </w:t>
      </w:r>
      <w:r w:rsidRPr="009346E9">
        <w:rPr>
          <w:rFonts w:ascii="Times New Roman" w:eastAsia="Times New Roman" w:hAnsi="Times New Roman" w:cs="Times New Roman"/>
          <w:b/>
          <w:bCs/>
          <w:color w:val="FF0000"/>
          <w:sz w:val="25"/>
          <w:szCs w:val="25"/>
          <w:lang w:eastAsia="ru-RU"/>
        </w:rPr>
        <w:t xml:space="preserve">в бумажном виде </w:t>
      </w:r>
      <w:r w:rsidRPr="009346E9">
        <w:rPr>
          <w:rFonts w:ascii="Times New Roman" w:eastAsia="Times New Roman" w:hAnsi="Times New Roman" w:cs="Times New Roman"/>
          <w:sz w:val="25"/>
          <w:szCs w:val="25"/>
          <w:lang w:eastAsia="ru-RU"/>
        </w:rPr>
        <w:t>непосредственно в</w:t>
      </w:r>
      <w:r w:rsidRPr="009346E9">
        <w:rPr>
          <w:rFonts w:ascii="Times New Roman" w:eastAsia="Times New Roman" w:hAnsi="Times New Roman" w:cs="Times New Roman"/>
          <w:b/>
          <w:bCs/>
          <w:color w:val="FF0000"/>
          <w:sz w:val="25"/>
          <w:szCs w:val="25"/>
          <w:lang w:eastAsia="ru-RU"/>
        </w:rPr>
        <w:t xml:space="preserve"> </w:t>
      </w:r>
      <w:r w:rsidRPr="00261A25">
        <w:rPr>
          <w:rFonts w:ascii="Times New Roman" w:eastAsia="Times New Roman" w:hAnsi="Times New Roman" w:cs="Times New Roman"/>
          <w:b/>
          <w:bCs/>
          <w:color w:val="FF0000"/>
          <w:sz w:val="25"/>
          <w:szCs w:val="25"/>
          <w:lang w:eastAsia="ru-RU"/>
        </w:rPr>
        <w:t>Институт</w:t>
      </w:r>
      <w:r w:rsidRPr="009346E9">
        <w:rPr>
          <w:rFonts w:ascii="Times New Roman" w:eastAsia="Times New Roman" w:hAnsi="Times New Roman" w:cs="Times New Roman"/>
          <w:b/>
          <w:bCs/>
          <w:color w:val="FF0000"/>
          <w:sz w:val="25"/>
          <w:szCs w:val="25"/>
          <w:lang w:eastAsia="ru-RU"/>
        </w:rPr>
        <w:t>.</w:t>
      </w:r>
      <w:r w:rsidRPr="009346E9"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  <w:t> Чтобы лично подать документы в вуз, нужно распечатать типовую форму заявки, согласия и заполнить их.</w:t>
      </w:r>
      <w:r w:rsidR="00886E62" w:rsidRPr="00261A25"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  <w:t xml:space="preserve"> </w:t>
      </w:r>
      <w:r w:rsidRPr="009346E9"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  <w:t xml:space="preserve">Бланк заявки и согласия вывешен на сайте </w:t>
      </w:r>
      <w:r w:rsidRPr="00261A25"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  <w:t>Института.</w:t>
      </w:r>
      <w:r w:rsidR="00E74DB8" w:rsidRPr="00E74DB8"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  <w:t xml:space="preserve"> </w:t>
      </w:r>
      <w:r w:rsidR="00E74DB8" w:rsidRPr="009346E9"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  <w:t>В бумажной заявке нужно указать номер и дату предложения на сайте «Работа России» и полное наименование заказчика.</w:t>
      </w:r>
      <w:r w:rsidR="00E74DB8" w:rsidRPr="00E74DB8"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  <w:t xml:space="preserve"> </w:t>
      </w:r>
      <w:r w:rsidR="00E74DB8" w:rsidRPr="009346E9"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  <w:t xml:space="preserve">Заявка на целевое обучение, согласие на обработку персональных данных и иные документы, требуемые заказчиком в соответствии с предложением, подаются вместе с заявлением о приеме в </w:t>
      </w:r>
      <w:r w:rsidR="00E74DB8" w:rsidRPr="00261A25"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  <w:t>Институт</w:t>
      </w:r>
      <w:r w:rsidR="00E74DB8" w:rsidRPr="009346E9"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  <w:t>.</w:t>
      </w:r>
    </w:p>
    <w:p w14:paraId="05668911" w14:textId="53C15BD0" w:rsidR="009346E9" w:rsidRPr="009346E9" w:rsidRDefault="009346E9" w:rsidP="007A59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</w:pPr>
      <w:r w:rsidRPr="009346E9">
        <w:rPr>
          <w:rFonts w:ascii="Times New Roman" w:eastAsia="Times New Roman" w:hAnsi="Times New Roman" w:cs="Times New Roman"/>
          <w:b/>
          <w:bCs/>
          <w:color w:val="171717"/>
          <w:sz w:val="25"/>
          <w:szCs w:val="25"/>
          <w:lang w:eastAsia="ru-RU"/>
        </w:rPr>
        <w:t>Поступающим по целевой квоте от Комитета по здравоохранению Санкт-Петербурга</w:t>
      </w:r>
      <w:r w:rsidRPr="009346E9"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  <w:t> необходимо заполнить бланк заявки, утверждённый Комитетом (заполнять только с использованием компьютера)</w:t>
      </w:r>
    </w:p>
    <w:p w14:paraId="2CC5EC66" w14:textId="77777777" w:rsidR="009346E9" w:rsidRPr="009346E9" w:rsidRDefault="009346E9" w:rsidP="007A59C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</w:pPr>
      <w:r w:rsidRPr="009346E9">
        <w:rPr>
          <w:rFonts w:ascii="Times New Roman" w:eastAsia="Times New Roman" w:hAnsi="Times New Roman" w:cs="Times New Roman"/>
          <w:b/>
          <w:bCs/>
          <w:color w:val="FF0000"/>
          <w:sz w:val="25"/>
          <w:szCs w:val="25"/>
          <w:u w:val="single"/>
          <w:lang w:eastAsia="ru-RU"/>
        </w:rPr>
        <w:t>Обращаем ваше внимание!</w:t>
      </w:r>
    </w:p>
    <w:p w14:paraId="400AD96D" w14:textId="59817827" w:rsidR="009346E9" w:rsidRPr="009346E9" w:rsidRDefault="009346E9" w:rsidP="00261A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</w:pPr>
      <w:r w:rsidRPr="009346E9"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  <w:t>Заявку, согласие на обработку персональных данных и иные документы, требуемые заказчиком в соответствии с предложением, необходимо предоставить в </w:t>
      </w:r>
      <w:r w:rsidRPr="009346E9">
        <w:rPr>
          <w:rFonts w:ascii="Times New Roman" w:eastAsia="Times New Roman" w:hAnsi="Times New Roman" w:cs="Times New Roman"/>
          <w:b/>
          <w:bCs/>
          <w:color w:val="171717"/>
          <w:sz w:val="25"/>
          <w:szCs w:val="25"/>
          <w:u w:val="single"/>
          <w:lang w:eastAsia="ru-RU"/>
        </w:rPr>
        <w:t>письменном виде на бумажном носителе</w:t>
      </w:r>
      <w:r w:rsidRPr="009346E9"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  <w:t xml:space="preserve"> в </w:t>
      </w:r>
      <w:r w:rsidRPr="00261A25"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  <w:t>Институте</w:t>
      </w:r>
      <w:r w:rsidRPr="009346E9"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  <w:t xml:space="preserve"> не позднее дня завершения приема документов от поступающих – </w:t>
      </w:r>
      <w:r w:rsidRPr="009346E9">
        <w:rPr>
          <w:rFonts w:ascii="Times New Roman" w:eastAsia="Times New Roman" w:hAnsi="Times New Roman" w:cs="Times New Roman"/>
          <w:b/>
          <w:bCs/>
          <w:color w:val="171717"/>
          <w:sz w:val="25"/>
          <w:szCs w:val="25"/>
          <w:u w:val="single"/>
          <w:lang w:eastAsia="ru-RU"/>
        </w:rPr>
        <w:t>0</w:t>
      </w:r>
      <w:r w:rsidR="008E22C0">
        <w:rPr>
          <w:rFonts w:ascii="Times New Roman" w:eastAsia="Times New Roman" w:hAnsi="Times New Roman" w:cs="Times New Roman"/>
          <w:b/>
          <w:bCs/>
          <w:color w:val="171717"/>
          <w:sz w:val="25"/>
          <w:szCs w:val="25"/>
          <w:u w:val="single"/>
          <w:lang w:eastAsia="ru-RU"/>
        </w:rPr>
        <w:t>5</w:t>
      </w:r>
      <w:r w:rsidRPr="009346E9">
        <w:rPr>
          <w:rFonts w:ascii="Times New Roman" w:eastAsia="Times New Roman" w:hAnsi="Times New Roman" w:cs="Times New Roman"/>
          <w:b/>
          <w:bCs/>
          <w:color w:val="171717"/>
          <w:sz w:val="25"/>
          <w:szCs w:val="25"/>
          <w:u w:val="single"/>
          <w:lang w:eastAsia="ru-RU"/>
        </w:rPr>
        <w:t xml:space="preserve"> августа 202</w:t>
      </w:r>
      <w:r w:rsidRPr="00261A25">
        <w:rPr>
          <w:rFonts w:ascii="Times New Roman" w:eastAsia="Times New Roman" w:hAnsi="Times New Roman" w:cs="Times New Roman"/>
          <w:b/>
          <w:bCs/>
          <w:color w:val="171717"/>
          <w:sz w:val="25"/>
          <w:szCs w:val="25"/>
          <w:u w:val="single"/>
          <w:lang w:eastAsia="ru-RU"/>
        </w:rPr>
        <w:t>6</w:t>
      </w:r>
      <w:r w:rsidRPr="009346E9">
        <w:rPr>
          <w:rFonts w:ascii="Times New Roman" w:eastAsia="Times New Roman" w:hAnsi="Times New Roman" w:cs="Times New Roman"/>
          <w:b/>
          <w:bCs/>
          <w:color w:val="171717"/>
          <w:sz w:val="25"/>
          <w:szCs w:val="25"/>
          <w:u w:val="single"/>
          <w:lang w:eastAsia="ru-RU"/>
        </w:rPr>
        <w:t xml:space="preserve"> года</w:t>
      </w:r>
      <w:r w:rsidRPr="009346E9">
        <w:rPr>
          <w:rFonts w:ascii="Times New Roman" w:eastAsia="Times New Roman" w:hAnsi="Times New Roman" w:cs="Times New Roman"/>
          <w:color w:val="171717"/>
          <w:sz w:val="25"/>
          <w:szCs w:val="25"/>
          <w:u w:val="single"/>
          <w:lang w:eastAsia="ru-RU"/>
        </w:rPr>
        <w:t>.</w:t>
      </w:r>
    </w:p>
    <w:p w14:paraId="78B36DA7" w14:textId="77777777" w:rsidR="009346E9" w:rsidRPr="009346E9" w:rsidRDefault="009346E9" w:rsidP="00C11DA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</w:pPr>
      <w:r w:rsidRPr="009346E9">
        <w:rPr>
          <w:rFonts w:ascii="Times New Roman" w:eastAsia="Times New Roman" w:hAnsi="Times New Roman" w:cs="Times New Roman"/>
          <w:b/>
          <w:bCs/>
          <w:color w:val="FF0000"/>
          <w:sz w:val="25"/>
          <w:szCs w:val="25"/>
          <w:lang w:eastAsia="ru-RU"/>
        </w:rPr>
        <w:t>Шаг 4</w:t>
      </w:r>
    </w:p>
    <w:p w14:paraId="2C2500CB" w14:textId="2C7F7AA4" w:rsidR="009346E9" w:rsidRPr="009346E9" w:rsidRDefault="009346E9" w:rsidP="00261A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</w:pPr>
      <w:r w:rsidRPr="009346E9"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  <w:t xml:space="preserve">Далее проходит конкурс. </w:t>
      </w:r>
      <w:r w:rsidRPr="00261A25"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  <w:t>Институт</w:t>
      </w:r>
      <w:r w:rsidRPr="009346E9"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  <w:t xml:space="preserve"> формирует ранжированный перечень претендентов по каждой целевой квоте. Если абитуриент проходите по </w:t>
      </w:r>
      <w:r w:rsidRPr="008E22C0"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  <w:t>конкурсу, </w:t>
      </w:r>
      <w:r w:rsidRPr="008E22C0">
        <w:rPr>
          <w:rFonts w:ascii="Times New Roman" w:eastAsia="Times New Roman" w:hAnsi="Times New Roman" w:cs="Times New Roman"/>
          <w:b/>
          <w:bCs/>
          <w:color w:val="171717"/>
          <w:sz w:val="25"/>
          <w:szCs w:val="25"/>
          <w:lang w:eastAsia="ru-RU"/>
        </w:rPr>
        <w:t>1</w:t>
      </w:r>
      <w:r w:rsidR="008E22C0" w:rsidRPr="008E22C0">
        <w:rPr>
          <w:rFonts w:ascii="Times New Roman" w:eastAsia="Times New Roman" w:hAnsi="Times New Roman" w:cs="Times New Roman"/>
          <w:b/>
          <w:bCs/>
          <w:color w:val="171717"/>
          <w:sz w:val="25"/>
          <w:szCs w:val="25"/>
          <w:lang w:eastAsia="ru-RU"/>
        </w:rPr>
        <w:t>2</w:t>
      </w:r>
      <w:r w:rsidRPr="008E22C0">
        <w:rPr>
          <w:rFonts w:ascii="Times New Roman" w:eastAsia="Times New Roman" w:hAnsi="Times New Roman" w:cs="Times New Roman"/>
          <w:b/>
          <w:bCs/>
          <w:color w:val="171717"/>
          <w:sz w:val="25"/>
          <w:szCs w:val="25"/>
          <w:lang w:eastAsia="ru-RU"/>
        </w:rPr>
        <w:t xml:space="preserve"> августа 202</w:t>
      </w:r>
      <w:r w:rsidR="003F2164" w:rsidRPr="008E22C0">
        <w:rPr>
          <w:rFonts w:ascii="Times New Roman" w:eastAsia="Times New Roman" w:hAnsi="Times New Roman" w:cs="Times New Roman"/>
          <w:b/>
          <w:bCs/>
          <w:color w:val="171717"/>
          <w:sz w:val="25"/>
          <w:szCs w:val="25"/>
          <w:lang w:eastAsia="ru-RU"/>
        </w:rPr>
        <w:t>6</w:t>
      </w:r>
      <w:r w:rsidRPr="008E22C0">
        <w:rPr>
          <w:rFonts w:ascii="Times New Roman" w:eastAsia="Times New Roman" w:hAnsi="Times New Roman" w:cs="Times New Roman"/>
          <w:b/>
          <w:bCs/>
          <w:color w:val="171717"/>
          <w:sz w:val="25"/>
          <w:szCs w:val="25"/>
          <w:lang w:eastAsia="ru-RU"/>
        </w:rPr>
        <w:t> </w:t>
      </w:r>
      <w:r w:rsidRPr="008E22C0"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  <w:t>года издается</w:t>
      </w:r>
      <w:r w:rsidRPr="009346E9"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  <w:t xml:space="preserve"> приказ о зачислении на места по целевому конкурсу.</w:t>
      </w:r>
      <w:r w:rsidR="00C11DA7" w:rsidRPr="00261A25"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  <w:t xml:space="preserve"> </w:t>
      </w:r>
    </w:p>
    <w:p w14:paraId="229C46B6" w14:textId="77777777" w:rsidR="009346E9" w:rsidRPr="009346E9" w:rsidRDefault="009346E9" w:rsidP="00C11DA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</w:pPr>
      <w:r w:rsidRPr="009346E9">
        <w:rPr>
          <w:rFonts w:ascii="Times New Roman" w:eastAsia="Times New Roman" w:hAnsi="Times New Roman" w:cs="Times New Roman"/>
          <w:b/>
          <w:bCs/>
          <w:color w:val="FF0000"/>
          <w:sz w:val="25"/>
          <w:szCs w:val="25"/>
          <w:lang w:eastAsia="ru-RU"/>
        </w:rPr>
        <w:t>Шаг 5</w:t>
      </w:r>
    </w:p>
    <w:p w14:paraId="41B39A3D" w14:textId="70C13CBD" w:rsidR="00304799" w:rsidRDefault="009346E9" w:rsidP="00261A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</w:pPr>
      <w:r w:rsidRPr="009346E9"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  <w:t>После издания приказа абитуриенту, зачисленному по квоте на целевое обучение, нужно </w:t>
      </w:r>
      <w:r w:rsidRPr="009346E9">
        <w:rPr>
          <w:rFonts w:ascii="Times New Roman" w:eastAsia="Times New Roman" w:hAnsi="Times New Roman" w:cs="Times New Roman"/>
          <w:b/>
          <w:bCs/>
          <w:color w:val="171717"/>
          <w:sz w:val="25"/>
          <w:szCs w:val="25"/>
          <w:lang w:eastAsia="ru-RU"/>
        </w:rPr>
        <w:t>в срочном порядке</w:t>
      </w:r>
      <w:r w:rsidRPr="009346E9"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  <w:t> </w:t>
      </w:r>
      <w:r w:rsidRPr="009346E9">
        <w:rPr>
          <w:rFonts w:ascii="Times New Roman" w:eastAsia="Times New Roman" w:hAnsi="Times New Roman" w:cs="Times New Roman"/>
          <w:b/>
          <w:bCs/>
          <w:color w:val="171717"/>
          <w:sz w:val="25"/>
          <w:szCs w:val="25"/>
          <w:u w:val="single"/>
          <w:lang w:eastAsia="ru-RU"/>
        </w:rPr>
        <w:t>до 01 сентября 202</w:t>
      </w:r>
      <w:r w:rsidRPr="00261A25">
        <w:rPr>
          <w:rFonts w:ascii="Times New Roman" w:eastAsia="Times New Roman" w:hAnsi="Times New Roman" w:cs="Times New Roman"/>
          <w:b/>
          <w:bCs/>
          <w:color w:val="171717"/>
          <w:sz w:val="25"/>
          <w:szCs w:val="25"/>
          <w:u w:val="single"/>
          <w:lang w:eastAsia="ru-RU"/>
        </w:rPr>
        <w:t>6</w:t>
      </w:r>
      <w:r w:rsidRPr="009346E9">
        <w:rPr>
          <w:rFonts w:ascii="Times New Roman" w:eastAsia="Times New Roman" w:hAnsi="Times New Roman" w:cs="Times New Roman"/>
          <w:b/>
          <w:bCs/>
          <w:color w:val="171717"/>
          <w:sz w:val="25"/>
          <w:szCs w:val="25"/>
          <w:u w:val="single"/>
          <w:lang w:eastAsia="ru-RU"/>
        </w:rPr>
        <w:t xml:space="preserve"> года</w:t>
      </w:r>
      <w:r w:rsidRPr="009346E9"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  <w:t xml:space="preserve"> заключить договор с заказчиком целевого обучения. Не позднее 10 рабочих дней после заключения договора о целевом обучении гражданин в письменной форме уведомляет </w:t>
      </w:r>
      <w:r w:rsidRPr="00261A25"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  <w:t>Институт</w:t>
      </w:r>
      <w:r w:rsidRPr="009346E9"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  <w:t xml:space="preserve"> о заключении договора о целевом обучении с представлением копии указанного договора.</w:t>
      </w:r>
      <w:r w:rsidR="00C11DA7" w:rsidRPr="00261A25"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  <w:t xml:space="preserve"> </w:t>
      </w:r>
      <w:r w:rsidRPr="009346E9"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  <w:t xml:space="preserve">В случае </w:t>
      </w:r>
      <w:proofErr w:type="spellStart"/>
      <w:r w:rsidRPr="009346E9"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  <w:t>незаключения</w:t>
      </w:r>
      <w:proofErr w:type="spellEnd"/>
      <w:r w:rsidRPr="009346E9"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  <w:t xml:space="preserve"> и непредоставления в </w:t>
      </w:r>
      <w:r w:rsidRPr="00261A25"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  <w:t>Институт</w:t>
      </w:r>
      <w:r w:rsidRPr="009346E9"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  <w:t xml:space="preserve"> договора года абитуриент будет отчислен из </w:t>
      </w:r>
      <w:r w:rsidR="007E44E0" w:rsidRPr="00261A25"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  <w:t>Институт</w:t>
      </w:r>
      <w:r w:rsidRPr="009346E9"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  <w:t>а, либо при наличии свободных мест, можете быть переведен на платное обучение.</w:t>
      </w:r>
    </w:p>
    <w:p w14:paraId="1D750788" w14:textId="73F5EA48" w:rsidR="00865DB7" w:rsidRPr="00261A25" w:rsidRDefault="00865DB7" w:rsidP="00261A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71717"/>
          <w:sz w:val="25"/>
          <w:szCs w:val="25"/>
          <w:lang w:eastAsia="ru-RU"/>
        </w:rPr>
      </w:pPr>
    </w:p>
    <w:sectPr w:rsidR="00865DB7" w:rsidRPr="00261A25" w:rsidSect="007A59C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799"/>
    <w:rsid w:val="00261A25"/>
    <w:rsid w:val="00304799"/>
    <w:rsid w:val="003F2164"/>
    <w:rsid w:val="007A59C6"/>
    <w:rsid w:val="007E44E0"/>
    <w:rsid w:val="00865DB7"/>
    <w:rsid w:val="00886E62"/>
    <w:rsid w:val="008E22C0"/>
    <w:rsid w:val="009346E9"/>
    <w:rsid w:val="00C11DA7"/>
    <w:rsid w:val="00E7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0923D"/>
  <w15:chartTrackingRefBased/>
  <w15:docId w15:val="{BF980D36-A119-4D4C-B6BE-3E4A9FD7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346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46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34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46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udvsem.ru/target-education/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studyst</dc:creator>
  <cp:keywords/>
  <dc:description/>
  <cp:lastModifiedBy>studyst</cp:lastModifiedBy>
  <cp:revision>16</cp:revision>
  <dcterms:created xsi:type="dcterms:W3CDTF">2026-02-10T06:21:00Z</dcterms:created>
  <dcterms:modified xsi:type="dcterms:W3CDTF">2026-03-10T06:00:00Z</dcterms:modified>
</cp:coreProperties>
</file>